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Look w:val="04A0"/>
      </w:tblPr>
      <w:tblGrid>
        <w:gridCol w:w="1521"/>
        <w:gridCol w:w="1766"/>
        <w:gridCol w:w="2939"/>
        <w:gridCol w:w="44"/>
        <w:gridCol w:w="822"/>
        <w:gridCol w:w="882"/>
        <w:gridCol w:w="68"/>
        <w:gridCol w:w="1246"/>
      </w:tblGrid>
      <w:tr w:rsidR="0084283B" w:rsidRPr="00A70E3C" w:rsidTr="007B4863">
        <w:trPr>
          <w:trHeight w:val="425"/>
        </w:trPr>
        <w:tc>
          <w:tcPr>
            <w:tcW w:w="1521" w:type="dxa"/>
            <w:vMerge w:val="restart"/>
          </w:tcPr>
          <w:p w:rsidR="0084283B" w:rsidRPr="00A70E3C" w:rsidRDefault="0084283B" w:rsidP="00CA70F0">
            <w:pPr>
              <w:rPr>
                <w:sz w:val="24"/>
                <w:szCs w:val="24"/>
              </w:rPr>
            </w:pPr>
          </w:p>
          <w:p w:rsidR="0084283B" w:rsidRPr="00A70E3C" w:rsidRDefault="0084283B" w:rsidP="00CA70F0">
            <w:pPr>
              <w:rPr>
                <w:sz w:val="24"/>
                <w:szCs w:val="24"/>
              </w:rPr>
            </w:pPr>
          </w:p>
          <w:p w:rsidR="0084283B" w:rsidRPr="00A70E3C" w:rsidRDefault="0084283B" w:rsidP="00CA70F0">
            <w:pPr>
              <w:rPr>
                <w:sz w:val="24"/>
                <w:szCs w:val="24"/>
              </w:rPr>
            </w:pPr>
          </w:p>
          <w:p w:rsidR="0084283B" w:rsidRPr="00A70E3C" w:rsidRDefault="0084283B" w:rsidP="00CA70F0">
            <w:pPr>
              <w:rPr>
                <w:sz w:val="24"/>
                <w:szCs w:val="24"/>
              </w:rPr>
            </w:pPr>
          </w:p>
          <w:p w:rsidR="003743FD" w:rsidRDefault="003743FD" w:rsidP="0084283B"/>
          <w:p w:rsidR="0084283B" w:rsidRPr="00706874" w:rsidRDefault="0084283B" w:rsidP="0084283B">
            <w:r w:rsidRPr="00706874">
              <w:t>KNOWLEDGE</w:t>
            </w:r>
          </w:p>
          <w:p w:rsidR="0084283B" w:rsidRPr="00A70E3C" w:rsidRDefault="0084283B" w:rsidP="00CA70F0">
            <w:pPr>
              <w:rPr>
                <w:sz w:val="24"/>
                <w:szCs w:val="24"/>
              </w:rPr>
            </w:pPr>
          </w:p>
          <w:p w:rsidR="0084283B" w:rsidRPr="00A70E3C" w:rsidRDefault="0084283B" w:rsidP="00CA70F0">
            <w:pPr>
              <w:rPr>
                <w:sz w:val="24"/>
                <w:szCs w:val="24"/>
              </w:rPr>
            </w:pPr>
          </w:p>
          <w:p w:rsidR="0084283B" w:rsidRPr="00A70E3C" w:rsidRDefault="0084283B" w:rsidP="00CA70F0">
            <w:pPr>
              <w:rPr>
                <w:sz w:val="24"/>
                <w:szCs w:val="24"/>
              </w:rPr>
            </w:pPr>
          </w:p>
          <w:p w:rsidR="0084283B" w:rsidRPr="00A70E3C" w:rsidRDefault="0084283B" w:rsidP="00CA70F0">
            <w:pPr>
              <w:rPr>
                <w:sz w:val="24"/>
                <w:szCs w:val="24"/>
              </w:rPr>
            </w:pPr>
          </w:p>
          <w:p w:rsidR="0084283B" w:rsidRPr="00A70E3C" w:rsidRDefault="0084283B" w:rsidP="00CA70F0">
            <w:pPr>
              <w:rPr>
                <w:sz w:val="24"/>
                <w:szCs w:val="24"/>
              </w:rPr>
            </w:pPr>
          </w:p>
          <w:p w:rsidR="0084283B" w:rsidRPr="00A70E3C" w:rsidRDefault="0084283B" w:rsidP="00CA70F0">
            <w:pPr>
              <w:rPr>
                <w:sz w:val="24"/>
                <w:szCs w:val="24"/>
              </w:rPr>
            </w:pPr>
          </w:p>
          <w:p w:rsidR="0084283B" w:rsidRPr="00A70E3C" w:rsidRDefault="0084283B" w:rsidP="00CA70F0">
            <w:pPr>
              <w:rPr>
                <w:sz w:val="24"/>
                <w:szCs w:val="24"/>
              </w:rPr>
            </w:pPr>
          </w:p>
          <w:p w:rsidR="0084283B" w:rsidRPr="00A70E3C" w:rsidRDefault="0084283B" w:rsidP="00CA70F0">
            <w:pPr>
              <w:rPr>
                <w:sz w:val="24"/>
                <w:szCs w:val="24"/>
              </w:rPr>
            </w:pPr>
          </w:p>
          <w:p w:rsidR="0084283B" w:rsidRPr="00A70E3C" w:rsidRDefault="0084283B" w:rsidP="00CA70F0">
            <w:pPr>
              <w:rPr>
                <w:sz w:val="24"/>
                <w:szCs w:val="24"/>
              </w:rPr>
            </w:pPr>
          </w:p>
          <w:p w:rsidR="0084283B" w:rsidRPr="00A70E3C" w:rsidRDefault="0084283B" w:rsidP="00CA70F0">
            <w:pPr>
              <w:rPr>
                <w:sz w:val="24"/>
                <w:szCs w:val="24"/>
              </w:rPr>
            </w:pPr>
          </w:p>
          <w:p w:rsidR="0084283B" w:rsidRPr="00A70E3C" w:rsidRDefault="0084283B" w:rsidP="00CA70F0">
            <w:pPr>
              <w:rPr>
                <w:sz w:val="24"/>
                <w:szCs w:val="24"/>
              </w:rPr>
            </w:pPr>
          </w:p>
          <w:p w:rsidR="0084283B" w:rsidRPr="00A70E3C" w:rsidRDefault="0084283B" w:rsidP="00CA70F0">
            <w:pPr>
              <w:rPr>
                <w:sz w:val="24"/>
                <w:szCs w:val="24"/>
              </w:rPr>
            </w:pPr>
          </w:p>
          <w:p w:rsidR="0084283B" w:rsidRPr="00A70E3C" w:rsidRDefault="0084283B" w:rsidP="00CA70F0">
            <w:pPr>
              <w:rPr>
                <w:sz w:val="24"/>
                <w:szCs w:val="24"/>
              </w:rPr>
            </w:pPr>
          </w:p>
          <w:p w:rsidR="0084283B" w:rsidRPr="00A70E3C" w:rsidRDefault="0084283B" w:rsidP="00CA70F0">
            <w:pPr>
              <w:rPr>
                <w:sz w:val="24"/>
                <w:szCs w:val="24"/>
              </w:rPr>
            </w:pPr>
          </w:p>
          <w:p w:rsidR="0084283B" w:rsidRPr="00A70E3C" w:rsidRDefault="0084283B" w:rsidP="00CA70F0">
            <w:pPr>
              <w:rPr>
                <w:sz w:val="24"/>
                <w:szCs w:val="24"/>
              </w:rPr>
            </w:pPr>
          </w:p>
          <w:p w:rsidR="0084283B" w:rsidRPr="00A70E3C" w:rsidRDefault="0084283B" w:rsidP="00CA70F0">
            <w:pPr>
              <w:rPr>
                <w:sz w:val="24"/>
                <w:szCs w:val="24"/>
              </w:rPr>
            </w:pPr>
          </w:p>
          <w:p w:rsidR="0084283B" w:rsidRPr="00A70E3C" w:rsidRDefault="0084283B" w:rsidP="00CA70F0">
            <w:pPr>
              <w:rPr>
                <w:sz w:val="24"/>
                <w:szCs w:val="24"/>
              </w:rPr>
            </w:pPr>
          </w:p>
          <w:p w:rsidR="0084283B" w:rsidRPr="00A70E3C" w:rsidRDefault="0084283B" w:rsidP="00CA70F0">
            <w:pPr>
              <w:rPr>
                <w:sz w:val="24"/>
                <w:szCs w:val="24"/>
              </w:rPr>
            </w:pPr>
          </w:p>
          <w:p w:rsidR="0084283B" w:rsidRPr="00A70E3C" w:rsidRDefault="0084283B" w:rsidP="00CA70F0">
            <w:pPr>
              <w:rPr>
                <w:sz w:val="24"/>
                <w:szCs w:val="24"/>
              </w:rPr>
            </w:pPr>
          </w:p>
          <w:p w:rsidR="0084283B" w:rsidRPr="00A70E3C" w:rsidRDefault="0084283B" w:rsidP="00CA70F0">
            <w:pPr>
              <w:rPr>
                <w:sz w:val="24"/>
                <w:szCs w:val="24"/>
              </w:rPr>
            </w:pPr>
          </w:p>
          <w:p w:rsidR="0084283B" w:rsidRPr="00A70E3C" w:rsidRDefault="0084283B" w:rsidP="00CA70F0">
            <w:pPr>
              <w:rPr>
                <w:sz w:val="24"/>
                <w:szCs w:val="24"/>
              </w:rPr>
            </w:pPr>
          </w:p>
          <w:p w:rsidR="0084283B" w:rsidRPr="00A70E3C" w:rsidRDefault="0084283B" w:rsidP="00CA70F0">
            <w:pPr>
              <w:rPr>
                <w:sz w:val="24"/>
                <w:szCs w:val="24"/>
              </w:rPr>
            </w:pPr>
          </w:p>
          <w:p w:rsidR="0084283B" w:rsidRPr="00A70E3C" w:rsidRDefault="0084283B" w:rsidP="00CA70F0">
            <w:pPr>
              <w:rPr>
                <w:sz w:val="24"/>
                <w:szCs w:val="24"/>
              </w:rPr>
            </w:pPr>
          </w:p>
          <w:p w:rsidR="0084283B" w:rsidRPr="00A70E3C" w:rsidRDefault="0084283B" w:rsidP="00CA70F0">
            <w:pPr>
              <w:rPr>
                <w:sz w:val="24"/>
                <w:szCs w:val="24"/>
              </w:rPr>
            </w:pPr>
          </w:p>
          <w:p w:rsidR="0084283B" w:rsidRPr="00A70E3C" w:rsidRDefault="0084283B" w:rsidP="00CA70F0">
            <w:pPr>
              <w:rPr>
                <w:sz w:val="24"/>
                <w:szCs w:val="24"/>
              </w:rPr>
            </w:pPr>
          </w:p>
          <w:p w:rsidR="0084283B" w:rsidRPr="00A70E3C" w:rsidRDefault="0084283B" w:rsidP="00CA70F0">
            <w:pPr>
              <w:rPr>
                <w:sz w:val="24"/>
                <w:szCs w:val="24"/>
              </w:rPr>
            </w:pPr>
          </w:p>
          <w:p w:rsidR="0084283B" w:rsidRPr="00A70E3C" w:rsidRDefault="0084283B" w:rsidP="00CA70F0">
            <w:pPr>
              <w:rPr>
                <w:sz w:val="24"/>
                <w:szCs w:val="24"/>
              </w:rPr>
            </w:pPr>
          </w:p>
          <w:p w:rsidR="0084283B" w:rsidRPr="00A70E3C" w:rsidRDefault="0084283B" w:rsidP="00CA70F0">
            <w:pPr>
              <w:rPr>
                <w:sz w:val="24"/>
                <w:szCs w:val="24"/>
              </w:rPr>
            </w:pPr>
          </w:p>
          <w:p w:rsidR="0084283B" w:rsidRPr="00A70E3C" w:rsidRDefault="0084283B" w:rsidP="00CA70F0">
            <w:pPr>
              <w:rPr>
                <w:sz w:val="24"/>
                <w:szCs w:val="24"/>
              </w:rPr>
            </w:pPr>
          </w:p>
          <w:p w:rsidR="0084283B" w:rsidRPr="00A70E3C" w:rsidRDefault="0084283B" w:rsidP="00CA70F0">
            <w:pPr>
              <w:rPr>
                <w:sz w:val="24"/>
                <w:szCs w:val="24"/>
              </w:rPr>
            </w:pPr>
          </w:p>
          <w:p w:rsidR="0084283B" w:rsidRPr="00A70E3C" w:rsidRDefault="0084283B" w:rsidP="00CA70F0">
            <w:pPr>
              <w:rPr>
                <w:sz w:val="24"/>
                <w:szCs w:val="24"/>
              </w:rPr>
            </w:pPr>
          </w:p>
          <w:p w:rsidR="0084283B" w:rsidRPr="00A70E3C" w:rsidRDefault="0084283B" w:rsidP="00CA70F0">
            <w:pPr>
              <w:rPr>
                <w:sz w:val="24"/>
                <w:szCs w:val="24"/>
              </w:rPr>
            </w:pPr>
          </w:p>
          <w:p w:rsidR="0084283B" w:rsidRPr="00A70E3C" w:rsidRDefault="0084283B" w:rsidP="00CA70F0">
            <w:pPr>
              <w:rPr>
                <w:sz w:val="24"/>
                <w:szCs w:val="24"/>
              </w:rPr>
            </w:pPr>
          </w:p>
          <w:p w:rsidR="0084283B" w:rsidRPr="00A70E3C" w:rsidRDefault="0084283B" w:rsidP="00CA70F0">
            <w:pPr>
              <w:rPr>
                <w:sz w:val="24"/>
                <w:szCs w:val="24"/>
              </w:rPr>
            </w:pPr>
          </w:p>
          <w:p w:rsidR="0084283B" w:rsidRPr="00A70E3C" w:rsidRDefault="0084283B" w:rsidP="00CA70F0">
            <w:pPr>
              <w:rPr>
                <w:sz w:val="24"/>
                <w:szCs w:val="24"/>
              </w:rPr>
            </w:pPr>
          </w:p>
          <w:p w:rsidR="0084283B" w:rsidRPr="00A70E3C" w:rsidRDefault="0084283B" w:rsidP="00CA70F0">
            <w:pPr>
              <w:rPr>
                <w:sz w:val="24"/>
                <w:szCs w:val="24"/>
              </w:rPr>
            </w:pPr>
          </w:p>
          <w:p w:rsidR="0084283B" w:rsidRPr="00A70E3C" w:rsidRDefault="0084283B" w:rsidP="00CA70F0">
            <w:pPr>
              <w:rPr>
                <w:sz w:val="24"/>
                <w:szCs w:val="24"/>
              </w:rPr>
            </w:pPr>
          </w:p>
          <w:p w:rsidR="0084283B" w:rsidRPr="00A70E3C" w:rsidRDefault="0084283B" w:rsidP="00CA70F0">
            <w:pPr>
              <w:rPr>
                <w:sz w:val="24"/>
                <w:szCs w:val="24"/>
              </w:rPr>
            </w:pPr>
          </w:p>
          <w:p w:rsidR="0084283B" w:rsidRPr="00A70E3C" w:rsidRDefault="0084283B" w:rsidP="00CA70F0">
            <w:pPr>
              <w:rPr>
                <w:sz w:val="24"/>
                <w:szCs w:val="24"/>
              </w:rPr>
            </w:pPr>
          </w:p>
          <w:p w:rsidR="0084283B" w:rsidRPr="00A70E3C" w:rsidRDefault="0084283B" w:rsidP="00CA70F0">
            <w:pPr>
              <w:rPr>
                <w:sz w:val="24"/>
                <w:szCs w:val="24"/>
              </w:rPr>
            </w:pPr>
          </w:p>
          <w:p w:rsidR="0084283B" w:rsidRPr="00A70E3C" w:rsidRDefault="0084283B" w:rsidP="00CA70F0">
            <w:pPr>
              <w:rPr>
                <w:sz w:val="24"/>
                <w:szCs w:val="24"/>
              </w:rPr>
            </w:pPr>
          </w:p>
          <w:p w:rsidR="0084283B" w:rsidRPr="00A70E3C" w:rsidRDefault="0084283B" w:rsidP="00CA70F0">
            <w:pPr>
              <w:rPr>
                <w:sz w:val="24"/>
                <w:szCs w:val="24"/>
              </w:rPr>
            </w:pPr>
          </w:p>
          <w:p w:rsidR="0084283B" w:rsidRPr="00A70E3C" w:rsidRDefault="0084283B" w:rsidP="00CA70F0">
            <w:pPr>
              <w:rPr>
                <w:sz w:val="24"/>
                <w:szCs w:val="24"/>
              </w:rPr>
            </w:pPr>
          </w:p>
          <w:p w:rsidR="0084283B" w:rsidRPr="00A70E3C" w:rsidRDefault="0084283B" w:rsidP="00CA70F0">
            <w:pPr>
              <w:rPr>
                <w:sz w:val="24"/>
                <w:szCs w:val="24"/>
              </w:rPr>
            </w:pPr>
          </w:p>
        </w:tc>
        <w:tc>
          <w:tcPr>
            <w:tcW w:w="1766" w:type="dxa"/>
            <w:vMerge w:val="restart"/>
          </w:tcPr>
          <w:p w:rsidR="0084283B" w:rsidRPr="00A70E3C" w:rsidRDefault="0084283B" w:rsidP="00CA70F0">
            <w:pPr>
              <w:rPr>
                <w:sz w:val="24"/>
                <w:szCs w:val="24"/>
              </w:rPr>
            </w:pPr>
          </w:p>
          <w:p w:rsidR="0084283B" w:rsidRPr="00A70E3C" w:rsidRDefault="0084283B" w:rsidP="00CA70F0">
            <w:pPr>
              <w:rPr>
                <w:sz w:val="24"/>
                <w:szCs w:val="24"/>
              </w:rPr>
            </w:pPr>
          </w:p>
          <w:p w:rsidR="0084283B" w:rsidRPr="00A70E3C" w:rsidRDefault="0084283B" w:rsidP="00CA70F0">
            <w:pPr>
              <w:rPr>
                <w:sz w:val="24"/>
                <w:szCs w:val="24"/>
              </w:rPr>
            </w:pPr>
          </w:p>
          <w:p w:rsidR="0084283B" w:rsidRPr="00A70E3C" w:rsidRDefault="0084283B" w:rsidP="00CA70F0">
            <w:pPr>
              <w:rPr>
                <w:sz w:val="24"/>
                <w:szCs w:val="24"/>
              </w:rPr>
            </w:pPr>
          </w:p>
          <w:p w:rsidR="0084283B" w:rsidRPr="00A70E3C" w:rsidRDefault="0084283B" w:rsidP="00CA70F0">
            <w:pPr>
              <w:rPr>
                <w:sz w:val="24"/>
                <w:szCs w:val="24"/>
              </w:rPr>
            </w:pPr>
          </w:p>
          <w:p w:rsidR="0084283B" w:rsidRPr="00706874" w:rsidRDefault="0084283B" w:rsidP="0084283B">
            <w:r w:rsidRPr="00706874">
              <w:t>- Hypothetic</w:t>
            </w:r>
          </w:p>
          <w:p w:rsidR="0084283B" w:rsidRPr="00A70E3C" w:rsidRDefault="0084283B" w:rsidP="0084283B">
            <w:pPr>
              <w:rPr>
                <w:sz w:val="24"/>
                <w:szCs w:val="24"/>
              </w:rPr>
            </w:pPr>
            <w:r w:rsidRPr="00706874">
              <w:t>- Fact</w:t>
            </w:r>
          </w:p>
        </w:tc>
        <w:tc>
          <w:tcPr>
            <w:tcW w:w="3805" w:type="dxa"/>
            <w:gridSpan w:val="3"/>
            <w:shd w:val="clear" w:color="auto" w:fill="948A54" w:themeFill="background2" w:themeFillShade="80"/>
          </w:tcPr>
          <w:p w:rsidR="0084283B" w:rsidRPr="00FF271A" w:rsidRDefault="0084283B" w:rsidP="00B07D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OUTPUTS OF LEARNING </w:t>
            </w:r>
            <w:r w:rsidRPr="00FF271A">
              <w:rPr>
                <w:sz w:val="24"/>
                <w:szCs w:val="24"/>
              </w:rPr>
              <w:t>PROGRAM</w:t>
            </w:r>
          </w:p>
        </w:tc>
        <w:tc>
          <w:tcPr>
            <w:tcW w:w="950" w:type="dxa"/>
            <w:gridSpan w:val="2"/>
            <w:shd w:val="clear" w:color="auto" w:fill="948A54" w:themeFill="background2" w:themeFillShade="80"/>
          </w:tcPr>
          <w:p w:rsidR="0084283B" w:rsidRPr="00FF271A" w:rsidRDefault="0084283B" w:rsidP="00B07D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  <w:r w:rsidRPr="00FF271A">
              <w:rPr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HEQ</w:t>
            </w:r>
          </w:p>
        </w:tc>
        <w:tc>
          <w:tcPr>
            <w:tcW w:w="1246" w:type="dxa"/>
            <w:shd w:val="clear" w:color="auto" w:fill="948A54" w:themeFill="background2" w:themeFillShade="80"/>
          </w:tcPr>
          <w:p w:rsidR="0084283B" w:rsidRPr="00FF271A" w:rsidRDefault="0084283B" w:rsidP="00B07D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BFQ</w:t>
            </w:r>
          </w:p>
        </w:tc>
      </w:tr>
      <w:tr w:rsidR="00AF2A5A" w:rsidRPr="00A70E3C" w:rsidTr="007B4863">
        <w:trPr>
          <w:trHeight w:val="275"/>
        </w:trPr>
        <w:tc>
          <w:tcPr>
            <w:tcW w:w="1521" w:type="dxa"/>
            <w:vMerge/>
          </w:tcPr>
          <w:p w:rsidR="00AF2A5A" w:rsidRPr="00A70E3C" w:rsidRDefault="00AF2A5A" w:rsidP="00CA70F0">
            <w:pPr>
              <w:rPr>
                <w:sz w:val="24"/>
                <w:szCs w:val="24"/>
              </w:rPr>
            </w:pPr>
          </w:p>
        </w:tc>
        <w:tc>
          <w:tcPr>
            <w:tcW w:w="1766" w:type="dxa"/>
            <w:vMerge/>
          </w:tcPr>
          <w:p w:rsidR="00AF2A5A" w:rsidRPr="00A70E3C" w:rsidRDefault="00AF2A5A" w:rsidP="00CA70F0">
            <w:pPr>
              <w:rPr>
                <w:sz w:val="24"/>
                <w:szCs w:val="24"/>
              </w:rPr>
            </w:pPr>
          </w:p>
        </w:tc>
        <w:tc>
          <w:tcPr>
            <w:tcW w:w="3805" w:type="dxa"/>
            <w:gridSpan w:val="3"/>
            <w:shd w:val="clear" w:color="auto" w:fill="FFFFFF" w:themeFill="background1"/>
          </w:tcPr>
          <w:p w:rsidR="002B69D3" w:rsidRPr="00A55C98" w:rsidRDefault="002B69D3" w:rsidP="003743FD">
            <w:pPr>
              <w:pStyle w:val="AralkYok"/>
              <w:rPr>
                <w:shd w:val="clear" w:color="auto" w:fill="F8F8F8"/>
              </w:rPr>
            </w:pPr>
            <w:r w:rsidRPr="00A55C98">
              <w:rPr>
                <w:shd w:val="clear" w:color="auto" w:fill="F8F8F8"/>
              </w:rPr>
              <w:t xml:space="preserve">She understands the interdisciplinary interaction; reaches the original results </w:t>
            </w:r>
            <w:r w:rsidR="003743FD" w:rsidRPr="00A55C98">
              <w:rPr>
                <w:shd w:val="clear" w:color="auto" w:fill="F8F8F8"/>
              </w:rPr>
              <w:t>u</w:t>
            </w:r>
            <w:r w:rsidRPr="00A55C98">
              <w:rPr>
                <w:shd w:val="clear" w:color="auto" w:fill="F8F8F8"/>
              </w:rPr>
              <w:t xml:space="preserve">sing the information </w:t>
            </w:r>
            <w:r w:rsidR="003743FD" w:rsidRPr="00A55C98">
              <w:rPr>
                <w:shd w:val="clear" w:color="auto" w:fill="F8F8F8"/>
              </w:rPr>
              <w:t xml:space="preserve">is related to midwifery the field analysis, synthesis and evaluation </w:t>
            </w:r>
            <w:r w:rsidRPr="00A55C98">
              <w:rPr>
                <w:shd w:val="clear" w:color="auto" w:fill="F8F8F8"/>
              </w:rPr>
              <w:t>specialist</w:t>
            </w:r>
            <w:r w:rsidR="003743FD" w:rsidRPr="00A55C98">
              <w:rPr>
                <w:shd w:val="clear" w:color="auto" w:fill="F8F8F8"/>
              </w:rPr>
              <w:t xml:space="preserve"> new and complex ideas</w:t>
            </w:r>
          </w:p>
        </w:tc>
        <w:tc>
          <w:tcPr>
            <w:tcW w:w="950" w:type="dxa"/>
            <w:gridSpan w:val="2"/>
          </w:tcPr>
          <w:p w:rsidR="00AF2A5A" w:rsidRPr="00A70E3C" w:rsidRDefault="00AF2A5A" w:rsidP="00CA70F0">
            <w:pPr>
              <w:rPr>
                <w:rFonts w:cs="Times New Roman"/>
                <w:color w:val="000000"/>
                <w:sz w:val="24"/>
                <w:szCs w:val="24"/>
                <w:shd w:val="clear" w:color="auto" w:fill="F8F8F8"/>
              </w:rPr>
            </w:pPr>
            <w:r w:rsidRPr="00A70E3C">
              <w:rPr>
                <w:rFonts w:cs="Times New Roman"/>
                <w:color w:val="000000"/>
                <w:sz w:val="24"/>
                <w:szCs w:val="24"/>
                <w:shd w:val="clear" w:color="auto" w:fill="F8F8F8"/>
              </w:rPr>
              <w:t>1,2</w:t>
            </w:r>
          </w:p>
        </w:tc>
        <w:tc>
          <w:tcPr>
            <w:tcW w:w="1246" w:type="dxa"/>
          </w:tcPr>
          <w:p w:rsidR="00AF2A5A" w:rsidRPr="00A70E3C" w:rsidRDefault="00AF2A5A" w:rsidP="00CA70F0">
            <w:pPr>
              <w:rPr>
                <w:rFonts w:cs="Times New Roman"/>
                <w:color w:val="000000"/>
                <w:sz w:val="24"/>
                <w:szCs w:val="24"/>
                <w:shd w:val="clear" w:color="auto" w:fill="F8F8F8"/>
              </w:rPr>
            </w:pPr>
            <w:r w:rsidRPr="00A70E3C">
              <w:rPr>
                <w:rFonts w:cs="Times New Roman"/>
                <w:color w:val="000000"/>
                <w:sz w:val="24"/>
                <w:szCs w:val="24"/>
                <w:shd w:val="clear" w:color="auto" w:fill="F8F8F8"/>
              </w:rPr>
              <w:t>1,2</w:t>
            </w:r>
          </w:p>
        </w:tc>
      </w:tr>
      <w:tr w:rsidR="00AF2A5A" w:rsidRPr="00A70E3C" w:rsidTr="007B4863">
        <w:trPr>
          <w:trHeight w:val="265"/>
        </w:trPr>
        <w:tc>
          <w:tcPr>
            <w:tcW w:w="1521" w:type="dxa"/>
            <w:vMerge/>
          </w:tcPr>
          <w:p w:rsidR="00AF2A5A" w:rsidRPr="00A70E3C" w:rsidRDefault="00AF2A5A" w:rsidP="00CA70F0">
            <w:pPr>
              <w:rPr>
                <w:sz w:val="24"/>
                <w:szCs w:val="24"/>
              </w:rPr>
            </w:pPr>
          </w:p>
        </w:tc>
        <w:tc>
          <w:tcPr>
            <w:tcW w:w="1766" w:type="dxa"/>
            <w:vMerge/>
          </w:tcPr>
          <w:p w:rsidR="00AF2A5A" w:rsidRPr="00A70E3C" w:rsidRDefault="00AF2A5A" w:rsidP="00CA70F0">
            <w:pPr>
              <w:rPr>
                <w:sz w:val="24"/>
                <w:szCs w:val="24"/>
              </w:rPr>
            </w:pPr>
          </w:p>
        </w:tc>
        <w:tc>
          <w:tcPr>
            <w:tcW w:w="3805" w:type="dxa"/>
            <w:gridSpan w:val="3"/>
            <w:shd w:val="clear" w:color="auto" w:fill="FFFFFF" w:themeFill="background1"/>
          </w:tcPr>
          <w:p w:rsidR="00A55C98" w:rsidRPr="00A55C98" w:rsidRDefault="00A55C98" w:rsidP="00A55C98">
            <w:pPr>
              <w:jc w:val="both"/>
              <w:rPr>
                <w:rFonts w:cs="Times New Roman"/>
                <w:color w:val="000000"/>
                <w:shd w:val="clear" w:color="auto" w:fill="F8F8F8"/>
              </w:rPr>
            </w:pPr>
            <w:r w:rsidRPr="00A55C98">
              <w:rPr>
                <w:rFonts w:cs="Times New Roman"/>
                <w:color w:val="000000"/>
                <w:shd w:val="clear" w:color="auto" w:fill="F8F8F8"/>
              </w:rPr>
              <w:t xml:space="preserve">She develops and deepens based on qualifying original thought and / or level of expertise and research Information on current and advanced in the field and </w:t>
            </w:r>
            <w:r>
              <w:rPr>
                <w:rFonts w:cs="Times New Roman"/>
                <w:color w:val="000000"/>
                <w:shd w:val="clear" w:color="auto" w:fill="F8F8F8"/>
              </w:rPr>
              <w:t>s</w:t>
            </w:r>
            <w:r w:rsidRPr="00A55C98">
              <w:rPr>
                <w:rFonts w:cs="Times New Roman"/>
                <w:color w:val="000000"/>
                <w:shd w:val="clear" w:color="auto" w:fill="F8F8F8"/>
              </w:rPr>
              <w:t>he reaches the original definition bring innovation to the field.</w:t>
            </w:r>
          </w:p>
        </w:tc>
        <w:tc>
          <w:tcPr>
            <w:tcW w:w="950" w:type="dxa"/>
            <w:gridSpan w:val="2"/>
          </w:tcPr>
          <w:p w:rsidR="00AF2A5A" w:rsidRPr="00A70E3C" w:rsidRDefault="00AF2A5A" w:rsidP="00CA70F0">
            <w:pPr>
              <w:rPr>
                <w:rFonts w:cs="Times New Roman"/>
                <w:color w:val="000000"/>
                <w:sz w:val="24"/>
                <w:szCs w:val="24"/>
                <w:shd w:val="clear" w:color="auto" w:fill="F8F8F8"/>
              </w:rPr>
            </w:pPr>
            <w:r w:rsidRPr="00A70E3C">
              <w:rPr>
                <w:rFonts w:cs="Times New Roman"/>
                <w:color w:val="000000"/>
                <w:sz w:val="24"/>
                <w:szCs w:val="24"/>
                <w:shd w:val="clear" w:color="auto" w:fill="F8F8F8"/>
              </w:rPr>
              <w:t>1,2</w:t>
            </w:r>
          </w:p>
        </w:tc>
        <w:tc>
          <w:tcPr>
            <w:tcW w:w="1246" w:type="dxa"/>
          </w:tcPr>
          <w:p w:rsidR="00AF2A5A" w:rsidRPr="00A70E3C" w:rsidRDefault="00AF2A5A" w:rsidP="00CA70F0">
            <w:pPr>
              <w:rPr>
                <w:rFonts w:cs="Times New Roman"/>
                <w:color w:val="000000"/>
                <w:sz w:val="24"/>
                <w:szCs w:val="24"/>
                <w:shd w:val="clear" w:color="auto" w:fill="F8F8F8"/>
              </w:rPr>
            </w:pPr>
            <w:r w:rsidRPr="00A70E3C">
              <w:rPr>
                <w:rFonts w:cs="Times New Roman"/>
                <w:color w:val="000000"/>
                <w:sz w:val="24"/>
                <w:szCs w:val="24"/>
                <w:shd w:val="clear" w:color="auto" w:fill="F8F8F8"/>
              </w:rPr>
              <w:t>1,2</w:t>
            </w:r>
          </w:p>
        </w:tc>
      </w:tr>
      <w:tr w:rsidR="00AF2A5A" w:rsidRPr="00A70E3C" w:rsidTr="007B4863">
        <w:trPr>
          <w:trHeight w:val="265"/>
        </w:trPr>
        <w:tc>
          <w:tcPr>
            <w:tcW w:w="1521" w:type="dxa"/>
            <w:vMerge/>
          </w:tcPr>
          <w:p w:rsidR="00AF2A5A" w:rsidRPr="00A70E3C" w:rsidRDefault="00AF2A5A" w:rsidP="00CA70F0">
            <w:pPr>
              <w:rPr>
                <w:sz w:val="24"/>
                <w:szCs w:val="24"/>
              </w:rPr>
            </w:pPr>
          </w:p>
        </w:tc>
        <w:tc>
          <w:tcPr>
            <w:tcW w:w="1766" w:type="dxa"/>
            <w:vMerge/>
          </w:tcPr>
          <w:p w:rsidR="00AF2A5A" w:rsidRPr="00A70E3C" w:rsidRDefault="00AF2A5A" w:rsidP="00CA70F0">
            <w:pPr>
              <w:rPr>
                <w:sz w:val="24"/>
                <w:szCs w:val="24"/>
              </w:rPr>
            </w:pPr>
          </w:p>
        </w:tc>
        <w:tc>
          <w:tcPr>
            <w:tcW w:w="3805" w:type="dxa"/>
            <w:gridSpan w:val="3"/>
            <w:shd w:val="clear" w:color="auto" w:fill="FFFFFF" w:themeFill="background1"/>
          </w:tcPr>
          <w:p w:rsidR="005E6E21" w:rsidRPr="00A55C98" w:rsidRDefault="005E6E21" w:rsidP="005E6E21">
            <w:pPr>
              <w:pStyle w:val="AralkYok"/>
              <w:rPr>
                <w:shd w:val="clear" w:color="auto" w:fill="F8F8F8"/>
              </w:rPr>
            </w:pPr>
            <w:r>
              <w:rPr>
                <w:shd w:val="clear" w:color="auto" w:fill="F8F8F8"/>
              </w:rPr>
              <w:t xml:space="preserve">She </w:t>
            </w:r>
            <w:r w:rsidRPr="00A55C98">
              <w:rPr>
                <w:shd w:val="clear" w:color="auto" w:fill="F8F8F8"/>
              </w:rPr>
              <w:t>develops</w:t>
            </w:r>
            <w:r>
              <w:rPr>
                <w:shd w:val="clear" w:color="auto" w:fill="F8F8F8"/>
              </w:rPr>
              <w:t xml:space="preserve"> </w:t>
            </w:r>
            <w:r w:rsidRPr="00A55C98">
              <w:rPr>
                <w:shd w:val="clear" w:color="auto" w:fill="F8F8F8"/>
              </w:rPr>
              <w:t>a new idea,</w:t>
            </w:r>
          </w:p>
          <w:p w:rsidR="005E6E21" w:rsidRPr="00A55C98" w:rsidRDefault="005E6E21" w:rsidP="005E6E21">
            <w:pPr>
              <w:pStyle w:val="AralkYok"/>
              <w:rPr>
                <w:shd w:val="clear" w:color="auto" w:fill="F8F8F8"/>
              </w:rPr>
            </w:pPr>
            <w:r w:rsidRPr="00A55C98">
              <w:rPr>
                <w:shd w:val="clear" w:color="auto" w:fill="F8F8F8"/>
              </w:rPr>
              <w:t>method, design and / or application</w:t>
            </w:r>
          </w:p>
          <w:p w:rsidR="00A55C98" w:rsidRPr="005E6E21" w:rsidRDefault="005E6E21" w:rsidP="005E6E21">
            <w:pPr>
              <w:pStyle w:val="AralkYok"/>
              <w:rPr>
                <w:shd w:val="clear" w:color="auto" w:fill="F8F8F8"/>
              </w:rPr>
            </w:pPr>
            <w:r w:rsidRPr="00A55C98">
              <w:rPr>
                <w:shd w:val="clear" w:color="auto" w:fill="F8F8F8"/>
              </w:rPr>
              <w:t>bringing innova</w:t>
            </w:r>
            <w:r>
              <w:rPr>
                <w:shd w:val="clear" w:color="auto" w:fill="F8F8F8"/>
              </w:rPr>
              <w:t xml:space="preserve">tion to the field of obstetrics </w:t>
            </w:r>
            <w:r w:rsidR="00A55C98" w:rsidRPr="00A55C98">
              <w:rPr>
                <w:shd w:val="clear" w:color="auto" w:fill="F8F8F8"/>
              </w:rPr>
              <w:t>or</w:t>
            </w:r>
            <w:r w:rsidRPr="00A55C98">
              <w:rPr>
                <w:shd w:val="clear" w:color="auto" w:fill="F8F8F8"/>
              </w:rPr>
              <w:t xml:space="preserve"> </w:t>
            </w:r>
            <w:r>
              <w:rPr>
                <w:shd w:val="clear" w:color="auto" w:fill="F8F8F8"/>
              </w:rPr>
              <w:t>i</w:t>
            </w:r>
            <w:r w:rsidRPr="00A55C98">
              <w:rPr>
                <w:shd w:val="clear" w:color="auto" w:fill="F8F8F8"/>
              </w:rPr>
              <w:t>mplements a different area of application</w:t>
            </w:r>
            <w:r>
              <w:rPr>
                <w:shd w:val="clear" w:color="auto" w:fill="F8F8F8"/>
              </w:rPr>
              <w:t>s which are k</w:t>
            </w:r>
            <w:r w:rsidRPr="00A55C98">
              <w:rPr>
                <w:shd w:val="clear" w:color="auto" w:fill="F8F8F8"/>
              </w:rPr>
              <w:t>nown</w:t>
            </w:r>
            <w:r>
              <w:rPr>
                <w:shd w:val="clear" w:color="auto" w:fill="F8F8F8"/>
              </w:rPr>
              <w:t xml:space="preserve"> u</w:t>
            </w:r>
            <w:r w:rsidRPr="00A55C98">
              <w:rPr>
                <w:shd w:val="clear" w:color="auto" w:fill="F8F8F8"/>
              </w:rPr>
              <w:t>nder</w:t>
            </w:r>
            <w:r>
              <w:rPr>
                <w:shd w:val="clear" w:color="auto" w:fill="F8F8F8"/>
              </w:rPr>
              <w:t xml:space="preserve">stands, designss, adapts and applies </w:t>
            </w:r>
            <w:r w:rsidR="00A55C98" w:rsidRPr="00A55C98">
              <w:rPr>
                <w:shd w:val="clear" w:color="auto" w:fill="F8F8F8"/>
              </w:rPr>
              <w:t>explores the unique issues,</w:t>
            </w:r>
          </w:p>
        </w:tc>
        <w:tc>
          <w:tcPr>
            <w:tcW w:w="950" w:type="dxa"/>
            <w:gridSpan w:val="2"/>
          </w:tcPr>
          <w:p w:rsidR="00AF2A5A" w:rsidRPr="00A70E3C" w:rsidRDefault="00AF2A5A" w:rsidP="000A251C">
            <w:pPr>
              <w:rPr>
                <w:rFonts w:cs="Times New Roman"/>
                <w:color w:val="000000"/>
                <w:sz w:val="24"/>
                <w:szCs w:val="24"/>
                <w:shd w:val="clear" w:color="auto" w:fill="F8F8F8"/>
              </w:rPr>
            </w:pPr>
            <w:r w:rsidRPr="00A70E3C">
              <w:rPr>
                <w:rFonts w:cs="Times New Roman"/>
                <w:color w:val="000000"/>
                <w:sz w:val="24"/>
                <w:szCs w:val="24"/>
                <w:shd w:val="clear" w:color="auto" w:fill="F8F8F8"/>
              </w:rPr>
              <w:t>1,2</w:t>
            </w:r>
          </w:p>
        </w:tc>
        <w:tc>
          <w:tcPr>
            <w:tcW w:w="1246" w:type="dxa"/>
          </w:tcPr>
          <w:p w:rsidR="00AF2A5A" w:rsidRPr="00A70E3C" w:rsidRDefault="00AF2A5A" w:rsidP="00CA70F0">
            <w:pPr>
              <w:rPr>
                <w:rFonts w:cs="Times New Roman"/>
                <w:color w:val="000000"/>
                <w:sz w:val="24"/>
                <w:szCs w:val="24"/>
                <w:shd w:val="clear" w:color="auto" w:fill="F8F8F8"/>
              </w:rPr>
            </w:pPr>
            <w:proofErr w:type="gramStart"/>
            <w:r w:rsidRPr="00A70E3C">
              <w:rPr>
                <w:rFonts w:cs="Times New Roman"/>
                <w:color w:val="000000"/>
                <w:sz w:val="24"/>
                <w:szCs w:val="24"/>
                <w:shd w:val="clear" w:color="auto" w:fill="F8F8F8"/>
              </w:rPr>
              <w:t>1,2,3,4,5</w:t>
            </w:r>
            <w:proofErr w:type="gramEnd"/>
          </w:p>
        </w:tc>
      </w:tr>
      <w:tr w:rsidR="00AF2A5A" w:rsidRPr="00A70E3C" w:rsidTr="007B4863">
        <w:trPr>
          <w:trHeight w:val="265"/>
        </w:trPr>
        <w:tc>
          <w:tcPr>
            <w:tcW w:w="1521" w:type="dxa"/>
            <w:vMerge/>
          </w:tcPr>
          <w:p w:rsidR="00AF2A5A" w:rsidRPr="00A70E3C" w:rsidRDefault="00AF2A5A" w:rsidP="00CA70F0">
            <w:pPr>
              <w:rPr>
                <w:sz w:val="24"/>
                <w:szCs w:val="24"/>
              </w:rPr>
            </w:pPr>
          </w:p>
        </w:tc>
        <w:tc>
          <w:tcPr>
            <w:tcW w:w="1766" w:type="dxa"/>
            <w:vMerge/>
          </w:tcPr>
          <w:p w:rsidR="00AF2A5A" w:rsidRPr="00A70E3C" w:rsidRDefault="00AF2A5A" w:rsidP="00CA70F0">
            <w:pPr>
              <w:rPr>
                <w:sz w:val="24"/>
                <w:szCs w:val="24"/>
              </w:rPr>
            </w:pPr>
          </w:p>
        </w:tc>
        <w:tc>
          <w:tcPr>
            <w:tcW w:w="3805" w:type="dxa"/>
            <w:gridSpan w:val="3"/>
            <w:shd w:val="clear" w:color="auto" w:fill="FFFFFF" w:themeFill="background1"/>
          </w:tcPr>
          <w:p w:rsidR="005E6E21" w:rsidRPr="002961D0" w:rsidRDefault="00AF2A5A" w:rsidP="002961D0">
            <w:pPr>
              <w:jc w:val="both"/>
              <w:rPr>
                <w:rFonts w:cs="Times New Roman"/>
                <w:color w:val="000000"/>
                <w:shd w:val="clear" w:color="auto" w:fill="F8F8F8"/>
              </w:rPr>
            </w:pPr>
            <w:r w:rsidRPr="00A70E3C">
              <w:rPr>
                <w:rFonts w:cs="Times New Roman"/>
                <w:color w:val="000000"/>
                <w:sz w:val="24"/>
                <w:szCs w:val="24"/>
                <w:shd w:val="clear" w:color="auto" w:fill="F8F8F8"/>
              </w:rPr>
              <w:t> </w:t>
            </w:r>
            <w:r w:rsidR="005E6E21" w:rsidRPr="002961D0">
              <w:rPr>
                <w:rFonts w:cs="Times New Roman"/>
                <w:color w:val="000000"/>
                <w:shd w:val="clear" w:color="auto" w:fill="F8F8F8"/>
              </w:rPr>
              <w:t xml:space="preserve">She performs statistical analysis the level of a </w:t>
            </w:r>
            <w:r w:rsidR="002961D0" w:rsidRPr="002961D0">
              <w:rPr>
                <w:rFonts w:cs="Times New Roman"/>
                <w:color w:val="000000"/>
                <w:shd w:val="clear" w:color="auto" w:fill="F8F8F8"/>
              </w:rPr>
              <w:t xml:space="preserve">can be evaluates </w:t>
            </w:r>
            <w:r w:rsidR="005E6E21" w:rsidRPr="002961D0">
              <w:rPr>
                <w:rFonts w:cs="Times New Roman"/>
                <w:color w:val="000000"/>
                <w:shd w:val="clear" w:color="auto" w:fill="F8F8F8"/>
              </w:rPr>
              <w:t>scientific article</w:t>
            </w:r>
          </w:p>
        </w:tc>
        <w:tc>
          <w:tcPr>
            <w:tcW w:w="950" w:type="dxa"/>
            <w:gridSpan w:val="2"/>
          </w:tcPr>
          <w:p w:rsidR="00AF2A5A" w:rsidRPr="00A70E3C" w:rsidRDefault="000A251C" w:rsidP="00CA70F0">
            <w:pPr>
              <w:rPr>
                <w:rFonts w:cs="Times New Roman"/>
                <w:color w:val="000000"/>
                <w:sz w:val="24"/>
                <w:szCs w:val="24"/>
                <w:shd w:val="clear" w:color="auto" w:fill="F8F8F8"/>
              </w:rPr>
            </w:pPr>
            <w:r>
              <w:rPr>
                <w:rFonts w:cs="Times New Roman"/>
                <w:color w:val="000000"/>
                <w:sz w:val="24"/>
                <w:szCs w:val="24"/>
                <w:shd w:val="clear" w:color="auto" w:fill="F8F8F8"/>
              </w:rPr>
              <w:t>1,2</w:t>
            </w:r>
          </w:p>
        </w:tc>
        <w:tc>
          <w:tcPr>
            <w:tcW w:w="1246" w:type="dxa"/>
          </w:tcPr>
          <w:p w:rsidR="00AF2A5A" w:rsidRPr="00A70E3C" w:rsidRDefault="00AF2A5A" w:rsidP="00CA70F0">
            <w:pPr>
              <w:rPr>
                <w:rFonts w:cs="Times New Roman"/>
                <w:color w:val="000000"/>
                <w:sz w:val="24"/>
                <w:szCs w:val="24"/>
                <w:shd w:val="clear" w:color="auto" w:fill="F8F8F8"/>
              </w:rPr>
            </w:pPr>
            <w:proofErr w:type="gramStart"/>
            <w:r w:rsidRPr="00A70E3C">
              <w:rPr>
                <w:rFonts w:cs="Times New Roman"/>
                <w:color w:val="000000"/>
                <w:sz w:val="24"/>
                <w:szCs w:val="24"/>
                <w:shd w:val="clear" w:color="auto" w:fill="F8F8F8"/>
              </w:rPr>
              <w:t>3,4,5</w:t>
            </w:r>
            <w:proofErr w:type="gramEnd"/>
          </w:p>
        </w:tc>
      </w:tr>
      <w:tr w:rsidR="0084283B" w:rsidRPr="00A70E3C" w:rsidTr="007B4863">
        <w:tc>
          <w:tcPr>
            <w:tcW w:w="1521" w:type="dxa"/>
            <w:vMerge/>
          </w:tcPr>
          <w:p w:rsidR="0084283B" w:rsidRPr="00A70E3C" w:rsidRDefault="0084283B" w:rsidP="00CA70F0">
            <w:pPr>
              <w:rPr>
                <w:sz w:val="24"/>
                <w:szCs w:val="24"/>
              </w:rPr>
            </w:pPr>
          </w:p>
        </w:tc>
        <w:tc>
          <w:tcPr>
            <w:tcW w:w="1766" w:type="dxa"/>
            <w:vMerge/>
          </w:tcPr>
          <w:p w:rsidR="0084283B" w:rsidRPr="00A70E3C" w:rsidRDefault="0084283B" w:rsidP="00CA70F0">
            <w:pPr>
              <w:rPr>
                <w:sz w:val="24"/>
                <w:szCs w:val="24"/>
              </w:rPr>
            </w:pPr>
          </w:p>
        </w:tc>
        <w:tc>
          <w:tcPr>
            <w:tcW w:w="2983" w:type="dxa"/>
            <w:gridSpan w:val="2"/>
            <w:shd w:val="clear" w:color="auto" w:fill="948A54" w:themeFill="background2" w:themeFillShade="80"/>
          </w:tcPr>
          <w:p w:rsidR="0084283B" w:rsidRPr="0084283B" w:rsidRDefault="0084283B" w:rsidP="00B07DDC">
            <w:pPr>
              <w:jc w:val="center"/>
            </w:pPr>
            <w:r w:rsidRPr="0084283B">
              <w:t>FRAMEWORK OF TURKIYE HIGHER EDUCATIONQUALIFICATIONS (FTHEQ)</w:t>
            </w:r>
          </w:p>
        </w:tc>
        <w:tc>
          <w:tcPr>
            <w:tcW w:w="3018" w:type="dxa"/>
            <w:gridSpan w:val="4"/>
            <w:shd w:val="clear" w:color="auto" w:fill="948A54" w:themeFill="background2" w:themeFillShade="80"/>
          </w:tcPr>
          <w:p w:rsidR="0084283B" w:rsidRPr="0084283B" w:rsidRDefault="0084283B" w:rsidP="00B07DDC">
            <w:pPr>
              <w:jc w:val="center"/>
            </w:pPr>
            <w:r w:rsidRPr="0084283B">
              <w:t>BASIC FIELD QUALIFICATIONS (BFQ)</w:t>
            </w:r>
          </w:p>
        </w:tc>
      </w:tr>
      <w:tr w:rsidR="00AF2A5A" w:rsidRPr="00A70E3C" w:rsidTr="007B4863">
        <w:trPr>
          <w:trHeight w:val="1230"/>
        </w:trPr>
        <w:tc>
          <w:tcPr>
            <w:tcW w:w="1521" w:type="dxa"/>
            <w:vMerge/>
          </w:tcPr>
          <w:p w:rsidR="00AF2A5A" w:rsidRPr="00A70E3C" w:rsidRDefault="00AF2A5A" w:rsidP="00CA70F0">
            <w:pPr>
              <w:rPr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bottom w:val="single" w:sz="4" w:space="0" w:color="auto"/>
            </w:tcBorders>
          </w:tcPr>
          <w:p w:rsidR="00AF2A5A" w:rsidRPr="00A70E3C" w:rsidRDefault="00AF2A5A" w:rsidP="00CA70F0">
            <w:pPr>
              <w:rPr>
                <w:sz w:val="24"/>
                <w:szCs w:val="24"/>
              </w:rPr>
            </w:pPr>
          </w:p>
        </w:tc>
        <w:tc>
          <w:tcPr>
            <w:tcW w:w="298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882FFB" w:rsidRPr="00DC62FC" w:rsidRDefault="00882FFB" w:rsidP="00DC62FC">
            <w:pPr>
              <w:pStyle w:val="AralkYok"/>
              <w:rPr>
                <w:shd w:val="clear" w:color="auto" w:fill="F8F8F8"/>
              </w:rPr>
            </w:pPr>
            <w:r>
              <w:rPr>
                <w:sz w:val="24"/>
                <w:szCs w:val="24"/>
                <w:shd w:val="clear" w:color="auto" w:fill="F8F8F8"/>
              </w:rPr>
              <w:t>1</w:t>
            </w:r>
            <w:r w:rsidRPr="00DC62FC">
              <w:rPr>
                <w:shd w:val="clear" w:color="auto" w:fill="F8F8F8"/>
              </w:rPr>
              <w:t>- She can improve the level of expertise, deepens</w:t>
            </w:r>
          </w:p>
          <w:p w:rsidR="00AF2A5A" w:rsidRPr="00DC62FC" w:rsidRDefault="00882FFB" w:rsidP="00DC62FC">
            <w:pPr>
              <w:pStyle w:val="AralkYok"/>
              <w:rPr>
                <w:shd w:val="clear" w:color="auto" w:fill="F8F8F8"/>
              </w:rPr>
            </w:pPr>
            <w:proofErr w:type="gramStart"/>
            <w:r w:rsidRPr="00DC62FC">
              <w:rPr>
                <w:shd w:val="clear" w:color="auto" w:fill="F8F8F8"/>
              </w:rPr>
              <w:t>on</w:t>
            </w:r>
            <w:proofErr w:type="gramEnd"/>
            <w:r w:rsidRPr="00DC62FC">
              <w:rPr>
                <w:shd w:val="clear" w:color="auto" w:fill="F8F8F8"/>
              </w:rPr>
              <w:t xml:space="preserve"> current and advanced informations which are based on the graduate qualification with original thinking and / or research In the health field and access to unique definitions which bring innovations to the field.</w:t>
            </w:r>
          </w:p>
          <w:p w:rsidR="00DC62FC" w:rsidRPr="00DC62FC" w:rsidRDefault="00AF2A5A" w:rsidP="00DC62FC">
            <w:pPr>
              <w:pStyle w:val="AralkYok"/>
              <w:rPr>
                <w:shd w:val="clear" w:color="auto" w:fill="F8F8F8"/>
              </w:rPr>
            </w:pPr>
            <w:r w:rsidRPr="00DC62FC">
              <w:rPr>
                <w:shd w:val="clear" w:color="auto" w:fill="F8F8F8"/>
              </w:rPr>
              <w:t>2-</w:t>
            </w:r>
            <w:r w:rsidR="00DC62FC" w:rsidRPr="00DC62FC">
              <w:rPr>
                <w:shd w:val="clear" w:color="auto" w:fill="F8F8F8"/>
              </w:rPr>
              <w:t xml:space="preserve">She can understands interdisciplinary </w:t>
            </w:r>
            <w:proofErr w:type="gramStart"/>
            <w:r w:rsidR="00DC62FC" w:rsidRPr="00DC62FC">
              <w:rPr>
                <w:shd w:val="clear" w:color="auto" w:fill="F8F8F8"/>
              </w:rPr>
              <w:t>interaction  associated</w:t>
            </w:r>
            <w:proofErr w:type="gramEnd"/>
            <w:r w:rsidR="00DC62FC" w:rsidRPr="00DC62FC">
              <w:rPr>
                <w:shd w:val="clear" w:color="auto" w:fill="F8F8F8"/>
              </w:rPr>
              <w:t xml:space="preserve"> in the field of health, analysis, synthesis; new and complex ideas</w:t>
            </w:r>
          </w:p>
          <w:p w:rsidR="00DC62FC" w:rsidRPr="00DC62FC" w:rsidRDefault="00DC62FC" w:rsidP="00DC62FC">
            <w:pPr>
              <w:pStyle w:val="AralkYok"/>
              <w:rPr>
                <w:shd w:val="clear" w:color="auto" w:fill="F8F8F8"/>
              </w:rPr>
            </w:pPr>
            <w:r w:rsidRPr="00DC62FC">
              <w:rPr>
                <w:shd w:val="clear" w:color="auto" w:fill="F8F8F8"/>
              </w:rPr>
              <w:t>and reaches original results.</w:t>
            </w:r>
          </w:p>
          <w:p w:rsidR="00DC62FC" w:rsidRPr="00DC62FC" w:rsidRDefault="00DC62FC" w:rsidP="00DC62FC">
            <w:pPr>
              <w:pStyle w:val="AralkYok"/>
              <w:rPr>
                <w:shd w:val="clear" w:color="auto" w:fill="F8F8F8"/>
              </w:rPr>
            </w:pPr>
            <w:r w:rsidRPr="00DC62FC">
              <w:rPr>
                <w:shd w:val="clear" w:color="auto" w:fill="F8F8F8"/>
              </w:rPr>
              <w:t>using the information that require expertise in evaluation.</w:t>
            </w:r>
          </w:p>
          <w:p w:rsidR="00AF2A5A" w:rsidRPr="00A70E3C" w:rsidRDefault="00AF2A5A" w:rsidP="00DC62FC">
            <w:pPr>
              <w:rPr>
                <w:sz w:val="24"/>
                <w:szCs w:val="24"/>
              </w:rPr>
            </w:pPr>
          </w:p>
        </w:tc>
        <w:tc>
          <w:tcPr>
            <w:tcW w:w="3018" w:type="dxa"/>
            <w:gridSpan w:val="4"/>
            <w:tcBorders>
              <w:bottom w:val="single" w:sz="4" w:space="0" w:color="auto"/>
            </w:tcBorders>
          </w:tcPr>
          <w:p w:rsidR="00882FFB" w:rsidRPr="00882FFB" w:rsidRDefault="001143CE" w:rsidP="00DC62FC">
            <w:pPr>
              <w:pStyle w:val="AralkYok"/>
              <w:rPr>
                <w:shd w:val="clear" w:color="auto" w:fill="F8F8F8"/>
              </w:rPr>
            </w:pPr>
            <w:r w:rsidRPr="00A70E3C">
              <w:rPr>
                <w:rStyle w:val="Gl"/>
                <w:rFonts w:cs="Tahoma"/>
                <w:color w:val="000000"/>
              </w:rPr>
              <w:t>1-</w:t>
            </w:r>
            <w:r w:rsidR="00882FFB">
              <w:rPr>
                <w:shd w:val="clear" w:color="auto" w:fill="F8F8F8"/>
              </w:rPr>
              <w:t xml:space="preserve"> She i</w:t>
            </w:r>
            <w:r w:rsidR="00882FFB" w:rsidRPr="00882FFB">
              <w:rPr>
                <w:shd w:val="clear" w:color="auto" w:fill="F8F8F8"/>
              </w:rPr>
              <w:t>mprove</w:t>
            </w:r>
            <w:r w:rsidR="00882FFB">
              <w:rPr>
                <w:shd w:val="clear" w:color="auto" w:fill="F8F8F8"/>
              </w:rPr>
              <w:t>s</w:t>
            </w:r>
            <w:r w:rsidR="00882FFB" w:rsidRPr="00882FFB">
              <w:rPr>
                <w:shd w:val="clear" w:color="auto" w:fill="F8F8F8"/>
              </w:rPr>
              <w:t xml:space="preserve"> the level of expertise</w:t>
            </w:r>
            <w:r w:rsidR="00882FFB">
              <w:rPr>
                <w:shd w:val="clear" w:color="auto" w:fill="F8F8F8"/>
              </w:rPr>
              <w:t>, d</w:t>
            </w:r>
            <w:r w:rsidR="00882FFB" w:rsidRPr="00882FFB">
              <w:rPr>
                <w:shd w:val="clear" w:color="auto" w:fill="F8F8F8"/>
              </w:rPr>
              <w:t>eepens</w:t>
            </w:r>
          </w:p>
          <w:p w:rsidR="001143CE" w:rsidRPr="00DC62FC" w:rsidRDefault="00882FFB" w:rsidP="00DC62FC">
            <w:pPr>
              <w:pStyle w:val="AralkYok"/>
              <w:rPr>
                <w:shd w:val="clear" w:color="auto" w:fill="F8F8F8"/>
              </w:rPr>
            </w:pPr>
            <w:proofErr w:type="gramStart"/>
            <w:r w:rsidRPr="00882FFB">
              <w:rPr>
                <w:shd w:val="clear" w:color="auto" w:fill="F8F8F8"/>
              </w:rPr>
              <w:t>on</w:t>
            </w:r>
            <w:proofErr w:type="gramEnd"/>
            <w:r w:rsidRPr="00882FFB">
              <w:rPr>
                <w:shd w:val="clear" w:color="auto" w:fill="F8F8F8"/>
              </w:rPr>
              <w:t xml:space="preserve"> current and advanced </w:t>
            </w:r>
            <w:r>
              <w:rPr>
                <w:shd w:val="clear" w:color="auto" w:fill="F8F8F8"/>
              </w:rPr>
              <w:t>in</w:t>
            </w:r>
            <w:r w:rsidRPr="00882FFB">
              <w:rPr>
                <w:shd w:val="clear" w:color="auto" w:fill="F8F8F8"/>
              </w:rPr>
              <w:t>formation</w:t>
            </w:r>
            <w:r>
              <w:rPr>
                <w:shd w:val="clear" w:color="auto" w:fill="F8F8F8"/>
              </w:rPr>
              <w:t>s which are ba</w:t>
            </w:r>
            <w:r w:rsidRPr="00882FFB">
              <w:rPr>
                <w:shd w:val="clear" w:color="auto" w:fill="F8F8F8"/>
              </w:rPr>
              <w:t>sed on the graduate qualification with original thinking and / or research</w:t>
            </w:r>
            <w:r>
              <w:rPr>
                <w:shd w:val="clear" w:color="auto" w:fill="F8F8F8"/>
              </w:rPr>
              <w:t xml:space="preserve">es </w:t>
            </w:r>
            <w:r w:rsidRPr="00882FFB">
              <w:rPr>
                <w:shd w:val="clear" w:color="auto" w:fill="F8F8F8"/>
              </w:rPr>
              <w:t>In the health field and</w:t>
            </w:r>
            <w:r>
              <w:rPr>
                <w:shd w:val="clear" w:color="auto" w:fill="F8F8F8"/>
              </w:rPr>
              <w:t xml:space="preserve"> </w:t>
            </w:r>
            <w:r w:rsidRPr="00882FFB">
              <w:rPr>
                <w:shd w:val="clear" w:color="auto" w:fill="F8F8F8"/>
              </w:rPr>
              <w:t>access to unique definitions which</w:t>
            </w:r>
            <w:r>
              <w:rPr>
                <w:shd w:val="clear" w:color="auto" w:fill="F8F8F8"/>
              </w:rPr>
              <w:t xml:space="preserve"> bring innovations to the field.</w:t>
            </w:r>
          </w:p>
          <w:p w:rsidR="00DC62FC" w:rsidRPr="00DC62FC" w:rsidRDefault="001143CE" w:rsidP="00DC62FC">
            <w:pPr>
              <w:pStyle w:val="AralkYok"/>
              <w:rPr>
                <w:shd w:val="clear" w:color="auto" w:fill="F8F8F8"/>
              </w:rPr>
            </w:pPr>
            <w:r w:rsidRPr="00A70E3C">
              <w:rPr>
                <w:rStyle w:val="Gl"/>
                <w:rFonts w:cs="Tahoma"/>
                <w:color w:val="000000"/>
              </w:rPr>
              <w:t>2</w:t>
            </w:r>
            <w:r w:rsidR="00DC62FC">
              <w:rPr>
                <w:rStyle w:val="Gl"/>
                <w:rFonts w:cs="Tahoma"/>
                <w:color w:val="000000"/>
              </w:rPr>
              <w:t xml:space="preserve">-  </w:t>
            </w:r>
            <w:r w:rsidR="00DC62FC" w:rsidRPr="00DC62FC">
              <w:rPr>
                <w:rStyle w:val="Gl"/>
                <w:rFonts w:cs="Tahoma"/>
                <w:b w:val="0"/>
                <w:color w:val="000000"/>
              </w:rPr>
              <w:t xml:space="preserve">She </w:t>
            </w:r>
            <w:r w:rsidR="00DC62FC">
              <w:rPr>
                <w:shd w:val="clear" w:color="auto" w:fill="F8F8F8"/>
              </w:rPr>
              <w:t xml:space="preserve">understands </w:t>
            </w:r>
            <w:r w:rsidR="00DC62FC" w:rsidRPr="00DC62FC">
              <w:rPr>
                <w:shd w:val="clear" w:color="auto" w:fill="F8F8F8"/>
              </w:rPr>
              <w:t xml:space="preserve">interdisciplinary </w:t>
            </w:r>
            <w:proofErr w:type="gramStart"/>
            <w:r w:rsidR="00DC62FC" w:rsidRPr="00DC62FC">
              <w:rPr>
                <w:shd w:val="clear" w:color="auto" w:fill="F8F8F8"/>
              </w:rPr>
              <w:t>interaction  associated</w:t>
            </w:r>
            <w:proofErr w:type="gramEnd"/>
            <w:r w:rsidR="00DC62FC" w:rsidRPr="00DC62FC">
              <w:rPr>
                <w:shd w:val="clear" w:color="auto" w:fill="F8F8F8"/>
              </w:rPr>
              <w:t xml:space="preserve"> in the field of health</w:t>
            </w:r>
            <w:r w:rsidR="00DC62FC">
              <w:rPr>
                <w:shd w:val="clear" w:color="auto" w:fill="F8F8F8"/>
              </w:rPr>
              <w:t>,</w:t>
            </w:r>
            <w:r w:rsidR="00DC62FC" w:rsidRPr="00DC62FC">
              <w:rPr>
                <w:shd w:val="clear" w:color="auto" w:fill="F8F8F8"/>
              </w:rPr>
              <w:t xml:space="preserve"> analysis, synthesis; new and complex ideas</w:t>
            </w:r>
          </w:p>
          <w:p w:rsidR="00DC62FC" w:rsidRPr="00A70E3C" w:rsidRDefault="00DC62FC" w:rsidP="00DC62FC">
            <w:pPr>
              <w:pStyle w:val="AralkYok"/>
              <w:rPr>
                <w:shd w:val="clear" w:color="auto" w:fill="F8F8F8"/>
              </w:rPr>
            </w:pPr>
            <w:r w:rsidRPr="00DC62FC">
              <w:rPr>
                <w:shd w:val="clear" w:color="auto" w:fill="F8F8F8"/>
              </w:rPr>
              <w:t xml:space="preserve">and </w:t>
            </w:r>
            <w:r>
              <w:rPr>
                <w:shd w:val="clear" w:color="auto" w:fill="F8F8F8"/>
              </w:rPr>
              <w:t xml:space="preserve">reaches </w:t>
            </w:r>
            <w:r w:rsidRPr="00DC62FC">
              <w:rPr>
                <w:shd w:val="clear" w:color="auto" w:fill="F8F8F8"/>
              </w:rPr>
              <w:t>original results.</w:t>
            </w:r>
          </w:p>
          <w:p w:rsidR="001143CE" w:rsidRPr="00DC62FC" w:rsidRDefault="00DC62FC" w:rsidP="00335089">
            <w:pPr>
              <w:pStyle w:val="AralkYok"/>
              <w:rPr>
                <w:shd w:val="clear" w:color="auto" w:fill="F8F8F8"/>
              </w:rPr>
            </w:pPr>
            <w:r>
              <w:rPr>
                <w:shd w:val="clear" w:color="auto" w:fill="F8F8F8"/>
              </w:rPr>
              <w:t>u</w:t>
            </w:r>
            <w:r w:rsidRPr="00DC62FC">
              <w:rPr>
                <w:shd w:val="clear" w:color="auto" w:fill="F8F8F8"/>
              </w:rPr>
              <w:t>sing the information that require expertise in evaluation</w:t>
            </w:r>
            <w:r>
              <w:rPr>
                <w:shd w:val="clear" w:color="auto" w:fill="F8F8F8"/>
              </w:rPr>
              <w:t>.</w:t>
            </w:r>
          </w:p>
          <w:p w:rsidR="00DC62FC" w:rsidRPr="00DC62FC" w:rsidRDefault="001143CE" w:rsidP="00335089">
            <w:pPr>
              <w:pStyle w:val="AralkYok"/>
              <w:rPr>
                <w:rFonts w:cstheme="minorHAnsi"/>
                <w:color w:val="000000"/>
              </w:rPr>
            </w:pPr>
            <w:r w:rsidRPr="00DC62FC">
              <w:rPr>
                <w:rStyle w:val="Gl"/>
                <w:rFonts w:cstheme="minorHAnsi"/>
                <w:color w:val="000000"/>
              </w:rPr>
              <w:t>3-</w:t>
            </w:r>
            <w:r w:rsidR="00DC62FC" w:rsidRPr="00DC62FC">
              <w:rPr>
                <w:rFonts w:cstheme="minorHAnsi"/>
                <w:color w:val="000000"/>
              </w:rPr>
              <w:t xml:space="preserve">  </w:t>
            </w:r>
            <w:proofErr w:type="gramStart"/>
            <w:r w:rsidR="00DC62FC" w:rsidRPr="00DC62FC">
              <w:rPr>
                <w:rFonts w:cstheme="minorHAnsi"/>
                <w:color w:val="000000"/>
              </w:rPr>
              <w:t xml:space="preserve">She  </w:t>
            </w:r>
            <w:r w:rsidR="00DC62FC" w:rsidRPr="00DC62FC">
              <w:rPr>
                <w:rFonts w:cstheme="minorHAnsi"/>
              </w:rPr>
              <w:t>has</w:t>
            </w:r>
            <w:proofErr w:type="gramEnd"/>
            <w:r w:rsidR="00DC62FC" w:rsidRPr="00DC62FC">
              <w:rPr>
                <w:rFonts w:cstheme="minorHAnsi"/>
              </w:rPr>
              <w:t xml:space="preserve"> advanced knowledge the level required </w:t>
            </w:r>
            <w:r w:rsidR="00DC62FC" w:rsidRPr="00DC62FC">
              <w:rPr>
                <w:rFonts w:cstheme="minorHAnsi"/>
              </w:rPr>
              <w:lastRenderedPageBreak/>
              <w:t>by the health field including computers</w:t>
            </w:r>
          </w:p>
          <w:p w:rsidR="00DC62FC" w:rsidRPr="00DC62FC" w:rsidRDefault="00DC62FC" w:rsidP="00335089">
            <w:pPr>
              <w:pStyle w:val="AralkYok"/>
              <w:rPr>
                <w:rFonts w:cstheme="minorHAnsi"/>
              </w:rPr>
            </w:pPr>
            <w:r w:rsidRPr="00DC62FC">
              <w:rPr>
                <w:rFonts w:cstheme="minorHAnsi"/>
              </w:rPr>
              <w:t>and other technological tools</w:t>
            </w:r>
          </w:p>
          <w:p w:rsidR="00DC62FC" w:rsidRPr="00DC62FC" w:rsidRDefault="00DC62FC" w:rsidP="00335089">
            <w:pPr>
              <w:pStyle w:val="AralkYok"/>
              <w:rPr>
                <w:rFonts w:cstheme="minorHAnsi"/>
              </w:rPr>
            </w:pPr>
            <w:r w:rsidRPr="00DC62FC">
              <w:rPr>
                <w:rFonts w:cstheme="minorHAnsi"/>
              </w:rPr>
              <w:t>apparatus and instruments for the specific area</w:t>
            </w:r>
          </w:p>
          <w:p w:rsidR="00DC62FC" w:rsidRPr="00A70E3C" w:rsidRDefault="00DC62FC" w:rsidP="00335089">
            <w:pPr>
              <w:pStyle w:val="AralkYok"/>
            </w:pPr>
            <w:r w:rsidRPr="00DC62FC">
              <w:t xml:space="preserve">  </w:t>
            </w:r>
          </w:p>
          <w:p w:rsidR="002961D0" w:rsidRPr="002961D0" w:rsidRDefault="001143CE" w:rsidP="00335089">
            <w:pPr>
              <w:pStyle w:val="AralkYok"/>
            </w:pPr>
            <w:r w:rsidRPr="00A70E3C">
              <w:rPr>
                <w:rStyle w:val="Gl"/>
                <w:rFonts w:cs="Tahoma"/>
                <w:color w:val="000000"/>
              </w:rPr>
              <w:t>4</w:t>
            </w:r>
            <w:r w:rsidR="002961D0">
              <w:rPr>
                <w:rStyle w:val="Gl"/>
                <w:rFonts w:cs="Tahoma"/>
                <w:color w:val="000000"/>
              </w:rPr>
              <w:t>-</w:t>
            </w:r>
            <w:r w:rsidR="002961D0">
              <w:t xml:space="preserve">She knows </w:t>
            </w:r>
            <w:proofErr w:type="gramStart"/>
            <w:r w:rsidR="002961D0">
              <w:t>importance  of</w:t>
            </w:r>
            <w:proofErr w:type="gramEnd"/>
            <w:r w:rsidR="002961D0">
              <w:t xml:space="preserve"> </w:t>
            </w:r>
            <w:r w:rsidR="002961D0" w:rsidRPr="002961D0">
              <w:t>ethical principles</w:t>
            </w:r>
            <w:r w:rsidR="002961D0">
              <w:t xml:space="preserve"> </w:t>
            </w:r>
            <w:r w:rsidR="002961D0" w:rsidRPr="002961D0">
              <w:t>and ethics committees</w:t>
            </w:r>
            <w:r w:rsidR="002961D0">
              <w:t xml:space="preserve"> </w:t>
            </w:r>
            <w:r w:rsidR="002961D0" w:rsidRPr="002961D0">
              <w:t>for the individual and society</w:t>
            </w:r>
          </w:p>
          <w:p w:rsidR="002961D0" w:rsidRPr="002961D0" w:rsidRDefault="001143CE" w:rsidP="00335089">
            <w:pPr>
              <w:pStyle w:val="AralkYok"/>
              <w:rPr>
                <w:rFonts w:cs="Tahoma"/>
                <w:color w:val="000000"/>
              </w:rPr>
            </w:pPr>
            <w:r w:rsidRPr="00A70E3C">
              <w:rPr>
                <w:rStyle w:val="Gl"/>
                <w:rFonts w:cs="Tahoma"/>
                <w:color w:val="000000"/>
              </w:rPr>
              <w:t>5-</w:t>
            </w:r>
            <w:r w:rsidR="00BF3094">
              <w:rPr>
                <w:rStyle w:val="Gl"/>
                <w:rFonts w:cs="Tahoma"/>
                <w:color w:val="000000"/>
              </w:rPr>
              <w:t xml:space="preserve"> </w:t>
            </w:r>
            <w:r w:rsidR="00BF3094">
              <w:rPr>
                <w:rFonts w:cs="Tahoma"/>
                <w:color w:val="000000"/>
              </w:rPr>
              <w:t xml:space="preserve">She knowledges </w:t>
            </w:r>
            <w:r w:rsidR="002961D0" w:rsidRPr="002961D0">
              <w:rPr>
                <w:rFonts w:cs="Tahoma"/>
                <w:color w:val="000000"/>
              </w:rPr>
              <w:t>of about statistical methods</w:t>
            </w:r>
            <w:r w:rsidR="002961D0">
              <w:rPr>
                <w:rFonts w:cs="Tahoma"/>
                <w:color w:val="000000"/>
              </w:rPr>
              <w:t xml:space="preserve"> </w:t>
            </w:r>
            <w:r w:rsidR="00BF3094" w:rsidRPr="002961D0">
              <w:rPr>
                <w:rFonts w:cs="Tahoma"/>
                <w:color w:val="000000"/>
              </w:rPr>
              <w:t xml:space="preserve">continuously used </w:t>
            </w:r>
            <w:r w:rsidR="00BF3094">
              <w:rPr>
                <w:rFonts w:cs="Tahoma"/>
                <w:color w:val="000000"/>
              </w:rPr>
              <w:t>i</w:t>
            </w:r>
            <w:r w:rsidR="00BF3094" w:rsidRPr="002961D0">
              <w:rPr>
                <w:rFonts w:cs="Tahoma"/>
                <w:color w:val="000000"/>
              </w:rPr>
              <w:t>n studies</w:t>
            </w:r>
            <w:r w:rsidR="00BF3094">
              <w:rPr>
                <w:rFonts w:cs="Tahoma"/>
                <w:color w:val="000000"/>
              </w:rPr>
              <w:t xml:space="preserve"> </w:t>
            </w:r>
            <w:r w:rsidR="002961D0" w:rsidRPr="002961D0">
              <w:rPr>
                <w:rFonts w:cs="Tahoma"/>
                <w:color w:val="000000"/>
              </w:rPr>
              <w:t>for the field of health</w:t>
            </w:r>
          </w:p>
          <w:p w:rsidR="00AF2A5A" w:rsidRPr="00A70E3C" w:rsidRDefault="00AF2A5A" w:rsidP="00BF3094">
            <w:pPr>
              <w:pStyle w:val="NormalWeb"/>
              <w:spacing w:before="75" w:after="0"/>
              <w:ind w:left="150" w:right="150"/>
            </w:pPr>
          </w:p>
        </w:tc>
      </w:tr>
      <w:tr w:rsidR="000A2018" w:rsidRPr="00A70E3C" w:rsidTr="006830AD">
        <w:trPr>
          <w:trHeight w:val="425"/>
        </w:trPr>
        <w:tc>
          <w:tcPr>
            <w:tcW w:w="1521" w:type="dxa"/>
            <w:vMerge w:val="restart"/>
          </w:tcPr>
          <w:p w:rsidR="000A2018" w:rsidRPr="00A70E3C" w:rsidRDefault="0084283B" w:rsidP="00CA70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SKILLS</w:t>
            </w:r>
            <w:r w:rsidRPr="00A70E3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66" w:type="dxa"/>
            <w:vMerge w:val="restart"/>
          </w:tcPr>
          <w:p w:rsidR="000A2018" w:rsidRPr="00A70E3C" w:rsidRDefault="000A2018" w:rsidP="00CA70F0">
            <w:pPr>
              <w:rPr>
                <w:sz w:val="24"/>
                <w:szCs w:val="24"/>
              </w:rPr>
            </w:pPr>
          </w:p>
          <w:p w:rsidR="000A2018" w:rsidRPr="00A70E3C" w:rsidRDefault="000A2018" w:rsidP="00CA70F0">
            <w:pPr>
              <w:rPr>
                <w:sz w:val="24"/>
                <w:szCs w:val="24"/>
              </w:rPr>
            </w:pPr>
          </w:p>
          <w:p w:rsidR="000A2018" w:rsidRPr="00A70E3C" w:rsidRDefault="000A2018" w:rsidP="00CA70F0">
            <w:pPr>
              <w:rPr>
                <w:sz w:val="24"/>
                <w:szCs w:val="24"/>
              </w:rPr>
            </w:pPr>
          </w:p>
          <w:p w:rsidR="000A2018" w:rsidRPr="00A70E3C" w:rsidRDefault="000A2018" w:rsidP="00CA70F0">
            <w:pPr>
              <w:rPr>
                <w:sz w:val="24"/>
                <w:szCs w:val="24"/>
              </w:rPr>
            </w:pPr>
          </w:p>
          <w:p w:rsidR="000A2018" w:rsidRPr="00A70E3C" w:rsidRDefault="000A2018" w:rsidP="00CA70F0">
            <w:pPr>
              <w:rPr>
                <w:sz w:val="24"/>
                <w:szCs w:val="24"/>
              </w:rPr>
            </w:pPr>
          </w:p>
          <w:p w:rsidR="0084283B" w:rsidRPr="00706874" w:rsidRDefault="0084283B" w:rsidP="0084283B">
            <w:r w:rsidRPr="00706874">
              <w:t xml:space="preserve">-Cognitive </w:t>
            </w:r>
          </w:p>
          <w:p w:rsidR="00177BC0" w:rsidRPr="00A70E3C" w:rsidRDefault="0084283B" w:rsidP="0084283B">
            <w:pPr>
              <w:rPr>
                <w:sz w:val="24"/>
                <w:szCs w:val="24"/>
              </w:rPr>
            </w:pPr>
            <w:r w:rsidRPr="00706874">
              <w:t>-Practical</w:t>
            </w:r>
          </w:p>
        </w:tc>
        <w:tc>
          <w:tcPr>
            <w:tcW w:w="3805" w:type="dxa"/>
            <w:gridSpan w:val="3"/>
            <w:shd w:val="clear" w:color="auto" w:fill="FFFFFF" w:themeFill="background1"/>
          </w:tcPr>
          <w:p w:rsidR="000A2018" w:rsidRPr="00A70E3C" w:rsidRDefault="000A2018" w:rsidP="00CA70F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A70E3C">
              <w:rPr>
                <w:color w:val="FFFFFF" w:themeColor="background1"/>
                <w:sz w:val="24"/>
                <w:szCs w:val="24"/>
              </w:rPr>
              <w:t>PROGRAM ÖĞRENME ÇIKTILARI</w:t>
            </w:r>
          </w:p>
        </w:tc>
        <w:tc>
          <w:tcPr>
            <w:tcW w:w="950" w:type="dxa"/>
            <w:gridSpan w:val="2"/>
            <w:shd w:val="clear" w:color="auto" w:fill="948A54" w:themeFill="background2" w:themeFillShade="80"/>
          </w:tcPr>
          <w:p w:rsidR="000A2018" w:rsidRPr="00A70E3C" w:rsidRDefault="000A2018" w:rsidP="00CA70F0">
            <w:pPr>
              <w:rPr>
                <w:color w:val="FFFFFF" w:themeColor="background1"/>
                <w:sz w:val="24"/>
                <w:szCs w:val="24"/>
              </w:rPr>
            </w:pPr>
            <w:r w:rsidRPr="00A70E3C">
              <w:rPr>
                <w:color w:val="FFFFFF" w:themeColor="background1"/>
                <w:sz w:val="24"/>
                <w:szCs w:val="24"/>
              </w:rPr>
              <w:t>TYYÇ</w:t>
            </w:r>
          </w:p>
        </w:tc>
        <w:tc>
          <w:tcPr>
            <w:tcW w:w="1246" w:type="dxa"/>
            <w:shd w:val="clear" w:color="auto" w:fill="948A54" w:themeFill="background2" w:themeFillShade="80"/>
          </w:tcPr>
          <w:p w:rsidR="000A2018" w:rsidRPr="00A70E3C" w:rsidRDefault="000A2018" w:rsidP="00CA70F0">
            <w:pPr>
              <w:rPr>
                <w:color w:val="FFFFFF" w:themeColor="background1"/>
                <w:sz w:val="24"/>
                <w:szCs w:val="24"/>
              </w:rPr>
            </w:pPr>
            <w:r w:rsidRPr="00A70E3C">
              <w:rPr>
                <w:color w:val="FFFFFF" w:themeColor="background1"/>
                <w:sz w:val="24"/>
                <w:szCs w:val="24"/>
              </w:rPr>
              <w:t>TAY</w:t>
            </w:r>
          </w:p>
        </w:tc>
      </w:tr>
      <w:tr w:rsidR="00AF2A5A" w:rsidRPr="00A70E3C" w:rsidTr="006830AD">
        <w:tc>
          <w:tcPr>
            <w:tcW w:w="1521" w:type="dxa"/>
            <w:vMerge/>
          </w:tcPr>
          <w:p w:rsidR="00AF2A5A" w:rsidRPr="00A70E3C" w:rsidRDefault="00AF2A5A" w:rsidP="00CA70F0">
            <w:pPr>
              <w:rPr>
                <w:sz w:val="24"/>
                <w:szCs w:val="24"/>
              </w:rPr>
            </w:pPr>
          </w:p>
        </w:tc>
        <w:tc>
          <w:tcPr>
            <w:tcW w:w="1766" w:type="dxa"/>
            <w:vMerge/>
          </w:tcPr>
          <w:p w:rsidR="00AF2A5A" w:rsidRPr="00A70E3C" w:rsidRDefault="00AF2A5A" w:rsidP="00CA70F0">
            <w:pPr>
              <w:rPr>
                <w:sz w:val="24"/>
                <w:szCs w:val="24"/>
              </w:rPr>
            </w:pPr>
          </w:p>
        </w:tc>
        <w:tc>
          <w:tcPr>
            <w:tcW w:w="3805" w:type="dxa"/>
            <w:gridSpan w:val="3"/>
            <w:shd w:val="clear" w:color="auto" w:fill="FFFFFF" w:themeFill="background1"/>
            <w:vAlign w:val="center"/>
          </w:tcPr>
          <w:p w:rsidR="00AF2A5A" w:rsidRPr="00DE6F80" w:rsidRDefault="00DE6F80" w:rsidP="00DE6F80">
            <w:pPr>
              <w:rPr>
                <w:rFonts w:cs="Times New Roman"/>
                <w:color w:val="000000"/>
                <w:shd w:val="clear" w:color="auto" w:fill="F8F8F8"/>
              </w:rPr>
            </w:pPr>
            <w:r w:rsidRPr="00DE6F80">
              <w:rPr>
                <w:rFonts w:cs="Times New Roman"/>
                <w:color w:val="000000"/>
                <w:shd w:val="clear" w:color="auto" w:fill="F8F8F8"/>
              </w:rPr>
              <w:t>Critical analysis of new and complex ideas in the field of obstetrics, synthesis and evaluation</w:t>
            </w:r>
          </w:p>
        </w:tc>
        <w:tc>
          <w:tcPr>
            <w:tcW w:w="950" w:type="dxa"/>
            <w:gridSpan w:val="2"/>
          </w:tcPr>
          <w:p w:rsidR="00AF2A5A" w:rsidRPr="00A70E3C" w:rsidRDefault="00AF2A5A" w:rsidP="00CA70F0">
            <w:pPr>
              <w:rPr>
                <w:rFonts w:cs="Times New Roman"/>
                <w:color w:val="000000"/>
                <w:sz w:val="24"/>
                <w:szCs w:val="24"/>
                <w:shd w:val="clear" w:color="auto" w:fill="F8F8F8"/>
              </w:rPr>
            </w:pPr>
            <w:proofErr w:type="gramStart"/>
            <w:r w:rsidRPr="00A70E3C">
              <w:rPr>
                <w:rFonts w:cs="Times New Roman"/>
                <w:color w:val="000000"/>
                <w:sz w:val="24"/>
                <w:szCs w:val="24"/>
                <w:shd w:val="clear" w:color="auto" w:fill="F8F8F8"/>
              </w:rPr>
              <w:t>1,2,3,4</w:t>
            </w:r>
            <w:proofErr w:type="gramEnd"/>
          </w:p>
        </w:tc>
        <w:tc>
          <w:tcPr>
            <w:tcW w:w="1246" w:type="dxa"/>
          </w:tcPr>
          <w:p w:rsidR="00AF2A5A" w:rsidRPr="00A70E3C" w:rsidRDefault="00AF2A5A" w:rsidP="00CA70F0">
            <w:pPr>
              <w:rPr>
                <w:rFonts w:cs="Times New Roman"/>
                <w:color w:val="000000"/>
                <w:sz w:val="24"/>
                <w:szCs w:val="24"/>
                <w:shd w:val="clear" w:color="auto" w:fill="F8F8F8"/>
              </w:rPr>
            </w:pPr>
            <w:proofErr w:type="gramStart"/>
            <w:r w:rsidRPr="00A70E3C">
              <w:rPr>
                <w:rFonts w:cs="Times New Roman"/>
                <w:color w:val="000000"/>
                <w:sz w:val="24"/>
                <w:szCs w:val="24"/>
                <w:shd w:val="clear" w:color="auto" w:fill="F8F8F8"/>
              </w:rPr>
              <w:t>1,2,3,4,5,6</w:t>
            </w:r>
            <w:proofErr w:type="gramEnd"/>
          </w:p>
        </w:tc>
      </w:tr>
      <w:tr w:rsidR="00AF2A5A" w:rsidRPr="00A70E3C" w:rsidTr="006830AD">
        <w:tc>
          <w:tcPr>
            <w:tcW w:w="1521" w:type="dxa"/>
            <w:vMerge/>
          </w:tcPr>
          <w:p w:rsidR="00AF2A5A" w:rsidRPr="00A70E3C" w:rsidRDefault="00AF2A5A" w:rsidP="00CA70F0">
            <w:pPr>
              <w:rPr>
                <w:sz w:val="24"/>
                <w:szCs w:val="24"/>
              </w:rPr>
            </w:pPr>
          </w:p>
        </w:tc>
        <w:tc>
          <w:tcPr>
            <w:tcW w:w="1766" w:type="dxa"/>
            <w:vMerge/>
          </w:tcPr>
          <w:p w:rsidR="00AF2A5A" w:rsidRPr="00A70E3C" w:rsidRDefault="00AF2A5A" w:rsidP="00CA70F0">
            <w:pPr>
              <w:rPr>
                <w:sz w:val="24"/>
                <w:szCs w:val="24"/>
              </w:rPr>
            </w:pPr>
          </w:p>
        </w:tc>
        <w:tc>
          <w:tcPr>
            <w:tcW w:w="3805" w:type="dxa"/>
            <w:gridSpan w:val="3"/>
            <w:shd w:val="clear" w:color="auto" w:fill="FFFFFF" w:themeFill="background1"/>
            <w:vAlign w:val="center"/>
          </w:tcPr>
          <w:p w:rsidR="00AF2A5A" w:rsidRPr="00DE6F80" w:rsidRDefault="00DE6F80" w:rsidP="00DE6F80">
            <w:pPr>
              <w:rPr>
                <w:rFonts w:cs="Times New Roman"/>
                <w:color w:val="000000"/>
                <w:shd w:val="clear" w:color="auto" w:fill="F8F8F8"/>
              </w:rPr>
            </w:pPr>
            <w:r w:rsidRPr="00DE6F80">
              <w:rPr>
                <w:rFonts w:cs="Times New Roman"/>
                <w:color w:val="000000"/>
                <w:shd w:val="clear" w:color="auto" w:fill="F8F8F8"/>
              </w:rPr>
              <w:t>New information evaluation with a systematic approach in the obstetrics field and use.</w:t>
            </w:r>
          </w:p>
        </w:tc>
        <w:tc>
          <w:tcPr>
            <w:tcW w:w="950" w:type="dxa"/>
            <w:gridSpan w:val="2"/>
          </w:tcPr>
          <w:p w:rsidR="00AF2A5A" w:rsidRPr="00A70E3C" w:rsidRDefault="00AF2A5A" w:rsidP="00F138BC">
            <w:pPr>
              <w:rPr>
                <w:sz w:val="24"/>
                <w:szCs w:val="24"/>
              </w:rPr>
            </w:pPr>
            <w:proofErr w:type="gramStart"/>
            <w:r w:rsidRPr="00A70E3C">
              <w:rPr>
                <w:rFonts w:cs="Times New Roman"/>
                <w:color w:val="000000"/>
                <w:sz w:val="24"/>
                <w:szCs w:val="24"/>
                <w:shd w:val="clear" w:color="auto" w:fill="F8F8F8"/>
              </w:rPr>
              <w:t>1,2,3,4</w:t>
            </w:r>
            <w:proofErr w:type="gramEnd"/>
          </w:p>
        </w:tc>
        <w:tc>
          <w:tcPr>
            <w:tcW w:w="1246" w:type="dxa"/>
          </w:tcPr>
          <w:p w:rsidR="00AF2A5A" w:rsidRPr="00A70E3C" w:rsidRDefault="00AF2A5A" w:rsidP="00CA70F0">
            <w:pPr>
              <w:rPr>
                <w:sz w:val="24"/>
                <w:szCs w:val="24"/>
              </w:rPr>
            </w:pPr>
            <w:proofErr w:type="gramStart"/>
            <w:r w:rsidRPr="00A70E3C">
              <w:rPr>
                <w:rFonts w:cs="Times New Roman"/>
                <w:color w:val="000000"/>
                <w:sz w:val="24"/>
                <w:szCs w:val="24"/>
                <w:shd w:val="clear" w:color="auto" w:fill="F8F8F8"/>
              </w:rPr>
              <w:t>1,2,3,4,5,6</w:t>
            </w:r>
            <w:proofErr w:type="gramEnd"/>
          </w:p>
        </w:tc>
      </w:tr>
      <w:tr w:rsidR="00AF2A5A" w:rsidRPr="00A70E3C" w:rsidTr="006830AD">
        <w:tc>
          <w:tcPr>
            <w:tcW w:w="1521" w:type="dxa"/>
            <w:vMerge/>
          </w:tcPr>
          <w:p w:rsidR="00AF2A5A" w:rsidRPr="00A70E3C" w:rsidRDefault="00AF2A5A" w:rsidP="00CA70F0">
            <w:pPr>
              <w:rPr>
                <w:sz w:val="24"/>
                <w:szCs w:val="24"/>
              </w:rPr>
            </w:pPr>
          </w:p>
        </w:tc>
        <w:tc>
          <w:tcPr>
            <w:tcW w:w="1766" w:type="dxa"/>
            <w:vMerge/>
          </w:tcPr>
          <w:p w:rsidR="00AF2A5A" w:rsidRPr="00A70E3C" w:rsidRDefault="00AF2A5A" w:rsidP="00CA70F0">
            <w:pPr>
              <w:rPr>
                <w:sz w:val="24"/>
                <w:szCs w:val="24"/>
              </w:rPr>
            </w:pPr>
          </w:p>
        </w:tc>
        <w:tc>
          <w:tcPr>
            <w:tcW w:w="3805" w:type="dxa"/>
            <w:gridSpan w:val="3"/>
            <w:shd w:val="clear" w:color="auto" w:fill="FFFFFF" w:themeFill="background1"/>
            <w:vAlign w:val="center"/>
          </w:tcPr>
          <w:p w:rsidR="00AF2A5A" w:rsidRPr="00DE6F80" w:rsidRDefault="00DE6F80" w:rsidP="00DE6F80">
            <w:pPr>
              <w:rPr>
                <w:rFonts w:cs="Times New Roman"/>
                <w:color w:val="000000"/>
                <w:shd w:val="clear" w:color="auto" w:fill="F8F8F8"/>
              </w:rPr>
            </w:pPr>
            <w:r w:rsidRPr="00DE6F80">
              <w:rPr>
                <w:rFonts w:cs="Times New Roman"/>
                <w:color w:val="000000"/>
                <w:shd w:val="clear" w:color="auto" w:fill="F8F8F8"/>
              </w:rPr>
              <w:t>Bring innovation to the field of obstetrics,</w:t>
            </w:r>
            <w:r w:rsidRPr="00DE6F80">
              <w:t xml:space="preserve"> </w:t>
            </w:r>
            <w:r w:rsidRPr="00DE6F80">
              <w:rPr>
                <w:rFonts w:cs="Times New Roman"/>
                <w:color w:val="000000"/>
                <w:shd w:val="clear" w:color="auto" w:fill="F8F8F8"/>
              </w:rPr>
              <w:t>existing innovation development.</w:t>
            </w:r>
          </w:p>
        </w:tc>
        <w:tc>
          <w:tcPr>
            <w:tcW w:w="950" w:type="dxa"/>
            <w:gridSpan w:val="2"/>
          </w:tcPr>
          <w:p w:rsidR="00AF2A5A" w:rsidRPr="00A70E3C" w:rsidRDefault="00AF2A5A" w:rsidP="00F138BC">
            <w:pPr>
              <w:rPr>
                <w:sz w:val="24"/>
                <w:szCs w:val="24"/>
              </w:rPr>
            </w:pPr>
            <w:proofErr w:type="gramStart"/>
            <w:r w:rsidRPr="00A70E3C">
              <w:rPr>
                <w:rFonts w:cs="Times New Roman"/>
                <w:color w:val="000000"/>
                <w:sz w:val="24"/>
                <w:szCs w:val="24"/>
                <w:shd w:val="clear" w:color="auto" w:fill="F8F8F8"/>
              </w:rPr>
              <w:t>1,2,3,4</w:t>
            </w:r>
            <w:proofErr w:type="gramEnd"/>
          </w:p>
        </w:tc>
        <w:tc>
          <w:tcPr>
            <w:tcW w:w="1246" w:type="dxa"/>
          </w:tcPr>
          <w:p w:rsidR="00AF2A5A" w:rsidRPr="00A70E3C" w:rsidRDefault="00AF2A5A" w:rsidP="00CA70F0">
            <w:pPr>
              <w:rPr>
                <w:sz w:val="24"/>
                <w:szCs w:val="24"/>
              </w:rPr>
            </w:pPr>
            <w:proofErr w:type="gramStart"/>
            <w:r w:rsidRPr="00A70E3C">
              <w:rPr>
                <w:rFonts w:cs="Times New Roman"/>
                <w:color w:val="000000"/>
                <w:sz w:val="24"/>
                <w:szCs w:val="24"/>
                <w:shd w:val="clear" w:color="auto" w:fill="F8F8F8"/>
              </w:rPr>
              <w:t>1,2,3,4,5,6</w:t>
            </w:r>
            <w:proofErr w:type="gramEnd"/>
          </w:p>
        </w:tc>
      </w:tr>
      <w:tr w:rsidR="00AF2A5A" w:rsidRPr="00A70E3C" w:rsidTr="006830AD">
        <w:tc>
          <w:tcPr>
            <w:tcW w:w="1521" w:type="dxa"/>
            <w:vMerge/>
          </w:tcPr>
          <w:p w:rsidR="00AF2A5A" w:rsidRPr="00A70E3C" w:rsidRDefault="00AF2A5A" w:rsidP="00CA70F0">
            <w:pPr>
              <w:rPr>
                <w:sz w:val="24"/>
                <w:szCs w:val="24"/>
              </w:rPr>
            </w:pPr>
          </w:p>
        </w:tc>
        <w:tc>
          <w:tcPr>
            <w:tcW w:w="1766" w:type="dxa"/>
            <w:vMerge/>
          </w:tcPr>
          <w:p w:rsidR="00AF2A5A" w:rsidRPr="00A70E3C" w:rsidRDefault="00AF2A5A" w:rsidP="00CA70F0">
            <w:pPr>
              <w:rPr>
                <w:sz w:val="24"/>
                <w:szCs w:val="24"/>
              </w:rPr>
            </w:pPr>
          </w:p>
        </w:tc>
        <w:tc>
          <w:tcPr>
            <w:tcW w:w="3805" w:type="dxa"/>
            <w:gridSpan w:val="3"/>
            <w:shd w:val="clear" w:color="auto" w:fill="FFFFFF" w:themeFill="background1"/>
            <w:vAlign w:val="center"/>
          </w:tcPr>
          <w:p w:rsidR="00DE6F80" w:rsidRPr="00DE6F80" w:rsidRDefault="00DE6F80" w:rsidP="00DE6F80">
            <w:pPr>
              <w:rPr>
                <w:rFonts w:cs="Times New Roman"/>
                <w:color w:val="000000"/>
                <w:shd w:val="clear" w:color="auto" w:fill="F8F8F8"/>
              </w:rPr>
            </w:pPr>
            <w:r w:rsidRPr="00DE6F80">
              <w:rPr>
                <w:rFonts w:cs="Times New Roman"/>
                <w:color w:val="000000"/>
                <w:shd w:val="clear" w:color="auto" w:fill="F8F8F8"/>
              </w:rPr>
              <w:t>To develop expertise in using space date information in the area of midwifery</w:t>
            </w:r>
          </w:p>
          <w:p w:rsidR="00AF2A5A" w:rsidRPr="00DE6F80" w:rsidRDefault="00AF2A5A" w:rsidP="00DE6F80">
            <w:pPr>
              <w:ind w:firstLine="75"/>
              <w:rPr>
                <w:rFonts w:cs="Times New Roman"/>
                <w:color w:val="000000"/>
                <w:shd w:val="clear" w:color="auto" w:fill="F8F8F8"/>
              </w:rPr>
            </w:pPr>
          </w:p>
        </w:tc>
        <w:tc>
          <w:tcPr>
            <w:tcW w:w="950" w:type="dxa"/>
            <w:gridSpan w:val="2"/>
          </w:tcPr>
          <w:p w:rsidR="00AF2A5A" w:rsidRPr="00A70E3C" w:rsidRDefault="00AF2A5A" w:rsidP="00CA70F0">
            <w:pPr>
              <w:rPr>
                <w:sz w:val="24"/>
                <w:szCs w:val="24"/>
              </w:rPr>
            </w:pPr>
            <w:proofErr w:type="gramStart"/>
            <w:r w:rsidRPr="00A70E3C">
              <w:rPr>
                <w:rFonts w:cs="Times New Roman"/>
                <w:color w:val="000000"/>
                <w:sz w:val="24"/>
                <w:szCs w:val="24"/>
                <w:shd w:val="clear" w:color="auto" w:fill="F8F8F8"/>
              </w:rPr>
              <w:t>1,2,3,4</w:t>
            </w:r>
            <w:proofErr w:type="gramEnd"/>
          </w:p>
        </w:tc>
        <w:tc>
          <w:tcPr>
            <w:tcW w:w="1246" w:type="dxa"/>
          </w:tcPr>
          <w:p w:rsidR="00AF2A5A" w:rsidRPr="00A70E3C" w:rsidRDefault="00AF2A5A" w:rsidP="00CA70F0">
            <w:pPr>
              <w:rPr>
                <w:sz w:val="24"/>
                <w:szCs w:val="24"/>
              </w:rPr>
            </w:pPr>
            <w:proofErr w:type="gramStart"/>
            <w:r w:rsidRPr="00A70E3C">
              <w:rPr>
                <w:rFonts w:cs="Times New Roman"/>
                <w:color w:val="000000"/>
                <w:sz w:val="24"/>
                <w:szCs w:val="24"/>
                <w:shd w:val="clear" w:color="auto" w:fill="F8F8F8"/>
              </w:rPr>
              <w:t>1,2,3,4,5</w:t>
            </w:r>
            <w:proofErr w:type="gramEnd"/>
          </w:p>
        </w:tc>
      </w:tr>
      <w:tr w:rsidR="00AF2A5A" w:rsidRPr="00A70E3C" w:rsidTr="006830AD">
        <w:tc>
          <w:tcPr>
            <w:tcW w:w="1521" w:type="dxa"/>
            <w:vMerge/>
          </w:tcPr>
          <w:p w:rsidR="00AF2A5A" w:rsidRPr="00A70E3C" w:rsidRDefault="00AF2A5A" w:rsidP="00CA70F0">
            <w:pPr>
              <w:rPr>
                <w:sz w:val="24"/>
                <w:szCs w:val="24"/>
              </w:rPr>
            </w:pPr>
          </w:p>
        </w:tc>
        <w:tc>
          <w:tcPr>
            <w:tcW w:w="1766" w:type="dxa"/>
            <w:vMerge/>
          </w:tcPr>
          <w:p w:rsidR="00AF2A5A" w:rsidRPr="00A70E3C" w:rsidRDefault="00AF2A5A" w:rsidP="00CA70F0">
            <w:pPr>
              <w:rPr>
                <w:sz w:val="24"/>
                <w:szCs w:val="24"/>
              </w:rPr>
            </w:pPr>
          </w:p>
        </w:tc>
        <w:tc>
          <w:tcPr>
            <w:tcW w:w="3805" w:type="dxa"/>
            <w:gridSpan w:val="3"/>
            <w:shd w:val="clear" w:color="auto" w:fill="FFFFFF" w:themeFill="background1"/>
          </w:tcPr>
          <w:p w:rsidR="006830AD" w:rsidRPr="006830AD" w:rsidRDefault="006830AD" w:rsidP="006830AD">
            <w:pPr>
              <w:ind w:firstLine="75"/>
              <w:rPr>
                <w:rFonts w:cs="Times New Roman"/>
                <w:color w:val="000000"/>
                <w:shd w:val="clear" w:color="auto" w:fill="F8F8F8"/>
              </w:rPr>
            </w:pPr>
            <w:r w:rsidRPr="006830AD">
              <w:rPr>
                <w:rFonts w:cs="Times New Roman"/>
                <w:color w:val="000000"/>
                <w:shd w:val="clear" w:color="auto" w:fill="F8F8F8"/>
              </w:rPr>
              <w:t xml:space="preserve">She can development a new idea, method, design and / or application bringing innovation to the obstetrics area or can be researches the original topic a known idea, method, design and / or applications to application to a different area, </w:t>
            </w:r>
          </w:p>
        </w:tc>
        <w:tc>
          <w:tcPr>
            <w:tcW w:w="950" w:type="dxa"/>
            <w:gridSpan w:val="2"/>
          </w:tcPr>
          <w:p w:rsidR="00AF2A5A" w:rsidRPr="00A70E3C" w:rsidRDefault="00AF2A5A" w:rsidP="00CA70F0">
            <w:pPr>
              <w:rPr>
                <w:sz w:val="24"/>
                <w:szCs w:val="24"/>
              </w:rPr>
            </w:pPr>
            <w:proofErr w:type="gramStart"/>
            <w:r w:rsidRPr="00A70E3C">
              <w:rPr>
                <w:rFonts w:cs="Times New Roman"/>
                <w:color w:val="000000"/>
                <w:sz w:val="24"/>
                <w:szCs w:val="24"/>
                <w:shd w:val="clear" w:color="auto" w:fill="F8F8F8"/>
              </w:rPr>
              <w:t>1,2,3,4</w:t>
            </w:r>
            <w:proofErr w:type="gramEnd"/>
          </w:p>
        </w:tc>
        <w:tc>
          <w:tcPr>
            <w:tcW w:w="1246" w:type="dxa"/>
          </w:tcPr>
          <w:p w:rsidR="00AF2A5A" w:rsidRPr="00A70E3C" w:rsidRDefault="00AF2A5A" w:rsidP="00CA70F0">
            <w:pPr>
              <w:rPr>
                <w:sz w:val="24"/>
                <w:szCs w:val="24"/>
              </w:rPr>
            </w:pPr>
            <w:proofErr w:type="gramStart"/>
            <w:r w:rsidRPr="00A70E3C">
              <w:rPr>
                <w:rFonts w:cs="Times New Roman"/>
                <w:color w:val="000000"/>
                <w:sz w:val="24"/>
                <w:szCs w:val="24"/>
                <w:shd w:val="clear" w:color="auto" w:fill="F8F8F8"/>
              </w:rPr>
              <w:t>1,2,3,4,5,6</w:t>
            </w:r>
            <w:proofErr w:type="gramEnd"/>
          </w:p>
        </w:tc>
      </w:tr>
      <w:tr w:rsidR="00AF2A5A" w:rsidRPr="00A70E3C" w:rsidTr="006830AD">
        <w:tc>
          <w:tcPr>
            <w:tcW w:w="1521" w:type="dxa"/>
            <w:vMerge/>
          </w:tcPr>
          <w:p w:rsidR="00AF2A5A" w:rsidRPr="00A70E3C" w:rsidRDefault="00AF2A5A" w:rsidP="00CA70F0">
            <w:pPr>
              <w:rPr>
                <w:sz w:val="24"/>
                <w:szCs w:val="24"/>
              </w:rPr>
            </w:pPr>
          </w:p>
        </w:tc>
        <w:tc>
          <w:tcPr>
            <w:tcW w:w="1766" w:type="dxa"/>
            <w:vMerge/>
          </w:tcPr>
          <w:p w:rsidR="00AF2A5A" w:rsidRPr="00A70E3C" w:rsidRDefault="00AF2A5A" w:rsidP="00CA70F0">
            <w:pPr>
              <w:rPr>
                <w:sz w:val="24"/>
                <w:szCs w:val="24"/>
              </w:rPr>
            </w:pPr>
          </w:p>
        </w:tc>
        <w:tc>
          <w:tcPr>
            <w:tcW w:w="3805" w:type="dxa"/>
            <w:gridSpan w:val="3"/>
            <w:shd w:val="clear" w:color="auto" w:fill="FFFFFF" w:themeFill="background1"/>
          </w:tcPr>
          <w:p w:rsidR="00DE6F80" w:rsidRPr="00DE6F80" w:rsidRDefault="00DE6F80" w:rsidP="006830AD">
            <w:pPr>
              <w:ind w:firstLine="75"/>
              <w:rPr>
                <w:rFonts w:cs="Times New Roman"/>
                <w:color w:val="000000"/>
                <w:shd w:val="clear" w:color="auto" w:fill="F8F8F8"/>
              </w:rPr>
            </w:pPr>
            <w:r w:rsidRPr="00DE6F80">
              <w:rPr>
                <w:rFonts w:cs="Times New Roman"/>
                <w:color w:val="000000"/>
                <w:shd w:val="clear" w:color="auto" w:fill="F8F8F8"/>
              </w:rPr>
              <w:t>Combine information in the field of obstetricswith information from different disciplines</w:t>
            </w:r>
          </w:p>
          <w:p w:rsidR="00AF2A5A" w:rsidRPr="00DE6F80" w:rsidRDefault="00DE6F80" w:rsidP="006830AD">
            <w:pPr>
              <w:ind w:firstLine="75"/>
              <w:rPr>
                <w:rFonts w:cs="Times New Roman"/>
                <w:color w:val="000000"/>
                <w:shd w:val="clear" w:color="auto" w:fill="F8F8F8"/>
              </w:rPr>
            </w:pPr>
            <w:r w:rsidRPr="00DE6F80">
              <w:rPr>
                <w:rFonts w:cs="Times New Roman"/>
                <w:color w:val="000000"/>
                <w:shd w:val="clear" w:color="auto" w:fill="F8F8F8"/>
              </w:rPr>
              <w:t xml:space="preserve">  </w:t>
            </w:r>
          </w:p>
        </w:tc>
        <w:tc>
          <w:tcPr>
            <w:tcW w:w="950" w:type="dxa"/>
            <w:gridSpan w:val="2"/>
          </w:tcPr>
          <w:p w:rsidR="00AF2A5A" w:rsidRPr="00A70E3C" w:rsidRDefault="00AF2A5A" w:rsidP="00CA70F0">
            <w:pPr>
              <w:rPr>
                <w:sz w:val="24"/>
                <w:szCs w:val="24"/>
              </w:rPr>
            </w:pPr>
            <w:proofErr w:type="gramStart"/>
            <w:r w:rsidRPr="00A70E3C">
              <w:rPr>
                <w:rFonts w:cs="Times New Roman"/>
                <w:color w:val="000000"/>
                <w:sz w:val="24"/>
                <w:szCs w:val="24"/>
                <w:shd w:val="clear" w:color="auto" w:fill="F8F8F8"/>
              </w:rPr>
              <w:t>1,2,3,4</w:t>
            </w:r>
            <w:proofErr w:type="gramEnd"/>
          </w:p>
        </w:tc>
        <w:tc>
          <w:tcPr>
            <w:tcW w:w="1246" w:type="dxa"/>
          </w:tcPr>
          <w:p w:rsidR="00AF2A5A" w:rsidRPr="00A70E3C" w:rsidRDefault="00AF2A5A" w:rsidP="00CA70F0">
            <w:pPr>
              <w:rPr>
                <w:sz w:val="24"/>
                <w:szCs w:val="24"/>
              </w:rPr>
            </w:pPr>
            <w:proofErr w:type="gramStart"/>
            <w:r w:rsidRPr="00A70E3C">
              <w:rPr>
                <w:rFonts w:cs="Times New Roman"/>
                <w:color w:val="000000"/>
                <w:sz w:val="24"/>
                <w:szCs w:val="24"/>
                <w:shd w:val="clear" w:color="auto" w:fill="F8F8F8"/>
              </w:rPr>
              <w:t>1,2,3,4</w:t>
            </w:r>
            <w:proofErr w:type="gramEnd"/>
          </w:p>
        </w:tc>
      </w:tr>
      <w:tr w:rsidR="00AF2A5A" w:rsidRPr="00A70E3C" w:rsidTr="006830AD">
        <w:tc>
          <w:tcPr>
            <w:tcW w:w="1521" w:type="dxa"/>
            <w:vMerge/>
          </w:tcPr>
          <w:p w:rsidR="00AF2A5A" w:rsidRPr="00A70E3C" w:rsidRDefault="00AF2A5A" w:rsidP="00CA70F0">
            <w:pPr>
              <w:rPr>
                <w:sz w:val="24"/>
                <w:szCs w:val="24"/>
              </w:rPr>
            </w:pPr>
          </w:p>
        </w:tc>
        <w:tc>
          <w:tcPr>
            <w:tcW w:w="1766" w:type="dxa"/>
            <w:vMerge/>
          </w:tcPr>
          <w:p w:rsidR="00AF2A5A" w:rsidRPr="00A70E3C" w:rsidRDefault="00AF2A5A" w:rsidP="00CA70F0">
            <w:pPr>
              <w:rPr>
                <w:sz w:val="24"/>
                <w:szCs w:val="24"/>
              </w:rPr>
            </w:pPr>
          </w:p>
        </w:tc>
        <w:tc>
          <w:tcPr>
            <w:tcW w:w="3805" w:type="dxa"/>
            <w:gridSpan w:val="3"/>
            <w:shd w:val="clear" w:color="auto" w:fill="FFFFFF" w:themeFill="background1"/>
          </w:tcPr>
          <w:p w:rsidR="00AF2A5A" w:rsidRPr="00DE6F80" w:rsidRDefault="00DE6F80" w:rsidP="006830AD">
            <w:pPr>
              <w:ind w:firstLine="75"/>
              <w:rPr>
                <w:rFonts w:cs="Times New Roman"/>
                <w:color w:val="000000"/>
                <w:shd w:val="clear" w:color="auto" w:fill="F8F8F8"/>
              </w:rPr>
            </w:pPr>
            <w:r w:rsidRPr="00DE6F80">
              <w:rPr>
                <w:rFonts w:cs="Times New Roman"/>
                <w:color w:val="000000"/>
                <w:shd w:val="clear" w:color="auto" w:fill="F8F8F8"/>
              </w:rPr>
              <w:t>Ability to use research methods in the areas related to midwifery</w:t>
            </w:r>
          </w:p>
        </w:tc>
        <w:tc>
          <w:tcPr>
            <w:tcW w:w="950" w:type="dxa"/>
            <w:gridSpan w:val="2"/>
          </w:tcPr>
          <w:p w:rsidR="00AF2A5A" w:rsidRPr="00A70E3C" w:rsidRDefault="00AF2A5A" w:rsidP="00CA70F0">
            <w:pPr>
              <w:rPr>
                <w:sz w:val="24"/>
                <w:szCs w:val="24"/>
              </w:rPr>
            </w:pPr>
            <w:r w:rsidRPr="00A70E3C">
              <w:rPr>
                <w:rFonts w:cs="Times New Roman"/>
                <w:color w:val="000000"/>
                <w:sz w:val="24"/>
                <w:szCs w:val="24"/>
                <w:shd w:val="clear" w:color="auto" w:fill="F8F8F8"/>
              </w:rPr>
              <w:t>4</w:t>
            </w:r>
          </w:p>
        </w:tc>
        <w:tc>
          <w:tcPr>
            <w:tcW w:w="1246" w:type="dxa"/>
          </w:tcPr>
          <w:p w:rsidR="00AF2A5A" w:rsidRPr="00A70E3C" w:rsidRDefault="00AF2A5A" w:rsidP="00CA70F0">
            <w:pPr>
              <w:rPr>
                <w:sz w:val="24"/>
                <w:szCs w:val="24"/>
              </w:rPr>
            </w:pPr>
            <w:proofErr w:type="gramStart"/>
            <w:r w:rsidRPr="00A70E3C">
              <w:rPr>
                <w:rFonts w:cs="Times New Roman"/>
                <w:color w:val="000000"/>
                <w:sz w:val="24"/>
                <w:szCs w:val="24"/>
                <w:shd w:val="clear" w:color="auto" w:fill="F8F8F8"/>
              </w:rPr>
              <w:t>4,5,6</w:t>
            </w:r>
            <w:proofErr w:type="gramEnd"/>
          </w:p>
        </w:tc>
      </w:tr>
      <w:tr w:rsidR="00AF2A5A" w:rsidRPr="00A70E3C" w:rsidTr="006830AD">
        <w:tc>
          <w:tcPr>
            <w:tcW w:w="1521" w:type="dxa"/>
            <w:vMerge/>
          </w:tcPr>
          <w:p w:rsidR="00AF2A5A" w:rsidRPr="00A70E3C" w:rsidRDefault="00AF2A5A" w:rsidP="00CA70F0">
            <w:pPr>
              <w:rPr>
                <w:sz w:val="24"/>
                <w:szCs w:val="24"/>
              </w:rPr>
            </w:pPr>
          </w:p>
        </w:tc>
        <w:tc>
          <w:tcPr>
            <w:tcW w:w="1766" w:type="dxa"/>
            <w:vMerge/>
          </w:tcPr>
          <w:p w:rsidR="00AF2A5A" w:rsidRPr="00A70E3C" w:rsidRDefault="00AF2A5A" w:rsidP="00CA70F0">
            <w:pPr>
              <w:rPr>
                <w:sz w:val="24"/>
                <w:szCs w:val="24"/>
              </w:rPr>
            </w:pPr>
          </w:p>
        </w:tc>
        <w:tc>
          <w:tcPr>
            <w:tcW w:w="3805" w:type="dxa"/>
            <w:gridSpan w:val="3"/>
            <w:shd w:val="clear" w:color="auto" w:fill="FFFFFF" w:themeFill="background1"/>
          </w:tcPr>
          <w:p w:rsidR="00DE6F80" w:rsidRDefault="00DE6F80" w:rsidP="006830AD">
            <w:pPr>
              <w:ind w:firstLine="75"/>
              <w:rPr>
                <w:rFonts w:cs="Times New Roman"/>
                <w:color w:val="000000"/>
                <w:sz w:val="24"/>
                <w:szCs w:val="24"/>
                <w:shd w:val="clear" w:color="auto" w:fill="F8F8F8"/>
              </w:rPr>
            </w:pPr>
            <w:r w:rsidRPr="00DE6F80">
              <w:rPr>
                <w:rFonts w:cs="Times New Roman"/>
                <w:color w:val="000000"/>
                <w:sz w:val="24"/>
                <w:szCs w:val="24"/>
                <w:shd w:val="clear" w:color="auto" w:fill="F8F8F8"/>
              </w:rPr>
              <w:t>To be leader conduct research in the field of obstetrics</w:t>
            </w:r>
          </w:p>
          <w:p w:rsidR="007F45B7" w:rsidRDefault="007F45B7" w:rsidP="006830AD">
            <w:pPr>
              <w:ind w:firstLine="75"/>
              <w:rPr>
                <w:rFonts w:cs="Times New Roman"/>
                <w:color w:val="000000"/>
                <w:sz w:val="24"/>
                <w:szCs w:val="24"/>
                <w:shd w:val="clear" w:color="auto" w:fill="F8F8F8"/>
              </w:rPr>
            </w:pPr>
          </w:p>
          <w:p w:rsidR="007F45B7" w:rsidRDefault="007F45B7" w:rsidP="006830AD">
            <w:pPr>
              <w:ind w:firstLine="75"/>
              <w:rPr>
                <w:rFonts w:cs="Times New Roman"/>
                <w:color w:val="000000"/>
                <w:sz w:val="24"/>
                <w:szCs w:val="24"/>
                <w:shd w:val="clear" w:color="auto" w:fill="F8F8F8"/>
              </w:rPr>
            </w:pPr>
          </w:p>
          <w:p w:rsidR="007F45B7" w:rsidRPr="00DE6F80" w:rsidRDefault="007F45B7" w:rsidP="006830AD">
            <w:pPr>
              <w:ind w:firstLine="75"/>
              <w:rPr>
                <w:rFonts w:cs="Times New Roman"/>
                <w:color w:val="000000"/>
                <w:sz w:val="24"/>
                <w:szCs w:val="24"/>
                <w:shd w:val="clear" w:color="auto" w:fill="F8F8F8"/>
              </w:rPr>
            </w:pPr>
          </w:p>
          <w:p w:rsidR="00AF2A5A" w:rsidRPr="00A70E3C" w:rsidRDefault="00AF2A5A" w:rsidP="006830AD">
            <w:pPr>
              <w:ind w:firstLine="75"/>
              <w:rPr>
                <w:rFonts w:cs="Times New Roman"/>
                <w:color w:val="000000"/>
                <w:sz w:val="24"/>
                <w:szCs w:val="24"/>
                <w:shd w:val="clear" w:color="auto" w:fill="F8F8F8"/>
              </w:rPr>
            </w:pPr>
          </w:p>
        </w:tc>
        <w:tc>
          <w:tcPr>
            <w:tcW w:w="950" w:type="dxa"/>
            <w:gridSpan w:val="2"/>
          </w:tcPr>
          <w:p w:rsidR="00AF2A5A" w:rsidRPr="00A70E3C" w:rsidRDefault="00AF2A5A" w:rsidP="00CA70F0">
            <w:pPr>
              <w:rPr>
                <w:sz w:val="24"/>
                <w:szCs w:val="24"/>
              </w:rPr>
            </w:pPr>
            <w:proofErr w:type="gramStart"/>
            <w:r w:rsidRPr="00A70E3C">
              <w:rPr>
                <w:rFonts w:cs="Times New Roman"/>
                <w:color w:val="000000"/>
                <w:sz w:val="24"/>
                <w:szCs w:val="24"/>
                <w:shd w:val="clear" w:color="auto" w:fill="F8F8F8"/>
              </w:rPr>
              <w:lastRenderedPageBreak/>
              <w:t>1,2,3</w:t>
            </w:r>
            <w:proofErr w:type="gramEnd"/>
          </w:p>
        </w:tc>
        <w:tc>
          <w:tcPr>
            <w:tcW w:w="1246" w:type="dxa"/>
          </w:tcPr>
          <w:p w:rsidR="00AF2A5A" w:rsidRPr="00A70E3C" w:rsidRDefault="00AF2A5A" w:rsidP="00CA70F0">
            <w:pPr>
              <w:rPr>
                <w:sz w:val="24"/>
                <w:szCs w:val="24"/>
              </w:rPr>
            </w:pPr>
            <w:proofErr w:type="gramStart"/>
            <w:r w:rsidRPr="00A70E3C">
              <w:rPr>
                <w:rFonts w:cs="Times New Roman"/>
                <w:color w:val="000000"/>
                <w:sz w:val="24"/>
                <w:szCs w:val="24"/>
                <w:shd w:val="clear" w:color="auto" w:fill="F8F8F8"/>
              </w:rPr>
              <w:t>1,2,3</w:t>
            </w:r>
            <w:proofErr w:type="gramEnd"/>
          </w:p>
        </w:tc>
      </w:tr>
      <w:tr w:rsidR="0084283B" w:rsidRPr="00A70E3C" w:rsidTr="006830AD">
        <w:tc>
          <w:tcPr>
            <w:tcW w:w="1521" w:type="dxa"/>
            <w:vMerge/>
          </w:tcPr>
          <w:p w:rsidR="0084283B" w:rsidRPr="00A70E3C" w:rsidRDefault="0084283B" w:rsidP="00CA70F0">
            <w:pPr>
              <w:rPr>
                <w:sz w:val="24"/>
                <w:szCs w:val="24"/>
              </w:rPr>
            </w:pPr>
          </w:p>
        </w:tc>
        <w:tc>
          <w:tcPr>
            <w:tcW w:w="1766" w:type="dxa"/>
            <w:vMerge/>
          </w:tcPr>
          <w:p w:rsidR="0084283B" w:rsidRPr="00A70E3C" w:rsidRDefault="0084283B" w:rsidP="00CA70F0">
            <w:pPr>
              <w:rPr>
                <w:sz w:val="24"/>
                <w:szCs w:val="24"/>
              </w:rPr>
            </w:pPr>
          </w:p>
        </w:tc>
        <w:tc>
          <w:tcPr>
            <w:tcW w:w="2983" w:type="dxa"/>
            <w:gridSpan w:val="2"/>
            <w:shd w:val="clear" w:color="auto" w:fill="948A54" w:themeFill="background2" w:themeFillShade="80"/>
          </w:tcPr>
          <w:p w:rsidR="0084283B" w:rsidRPr="0084283B" w:rsidRDefault="0084283B" w:rsidP="00B07DDC">
            <w:pPr>
              <w:jc w:val="center"/>
            </w:pPr>
            <w:r w:rsidRPr="0084283B">
              <w:t>FRAMEWORK OF TURKIYE HIGHER EDUCATIONQUALIFICATIONS (FTHEQ)</w:t>
            </w:r>
          </w:p>
        </w:tc>
        <w:tc>
          <w:tcPr>
            <w:tcW w:w="3018" w:type="dxa"/>
            <w:gridSpan w:val="4"/>
            <w:shd w:val="clear" w:color="auto" w:fill="948A54" w:themeFill="background2" w:themeFillShade="80"/>
          </w:tcPr>
          <w:p w:rsidR="0084283B" w:rsidRPr="0084283B" w:rsidRDefault="0084283B" w:rsidP="00B07DDC">
            <w:pPr>
              <w:jc w:val="center"/>
            </w:pPr>
            <w:r w:rsidRPr="0084283B">
              <w:t>BASIC FIELD QUALIFICATIONS (BFQ)</w:t>
            </w:r>
          </w:p>
        </w:tc>
      </w:tr>
      <w:tr w:rsidR="00AF2A5A" w:rsidRPr="00A70E3C" w:rsidTr="006830AD">
        <w:tc>
          <w:tcPr>
            <w:tcW w:w="1521" w:type="dxa"/>
            <w:vMerge/>
          </w:tcPr>
          <w:p w:rsidR="00AF2A5A" w:rsidRPr="00A70E3C" w:rsidRDefault="00AF2A5A" w:rsidP="00CA70F0">
            <w:pPr>
              <w:rPr>
                <w:sz w:val="24"/>
                <w:szCs w:val="24"/>
              </w:rPr>
            </w:pPr>
          </w:p>
        </w:tc>
        <w:tc>
          <w:tcPr>
            <w:tcW w:w="1766" w:type="dxa"/>
            <w:vMerge/>
          </w:tcPr>
          <w:p w:rsidR="00AF2A5A" w:rsidRPr="00A70E3C" w:rsidRDefault="00AF2A5A" w:rsidP="00CA70F0">
            <w:pPr>
              <w:rPr>
                <w:sz w:val="24"/>
                <w:szCs w:val="24"/>
              </w:rPr>
            </w:pPr>
          </w:p>
        </w:tc>
        <w:tc>
          <w:tcPr>
            <w:tcW w:w="2983" w:type="dxa"/>
            <w:gridSpan w:val="2"/>
          </w:tcPr>
          <w:p w:rsidR="00BF3094" w:rsidRPr="00CA70F0" w:rsidRDefault="005E3320" w:rsidP="00BF3094">
            <w:pPr>
              <w:pStyle w:val="NormalWeb"/>
              <w:spacing w:before="75" w:beforeAutospacing="0" w:after="0" w:afterAutospacing="0"/>
              <w:ind w:right="150"/>
              <w:rPr>
                <w:rFonts w:ascii="Calibri" w:hAnsi="Calibri" w:cs="Tahoma"/>
                <w:color w:val="000000"/>
              </w:rPr>
            </w:pPr>
            <w:r>
              <w:rPr>
                <w:rFonts w:ascii="Calibri" w:hAnsi="Calibri" w:cs="Tahoma"/>
                <w:color w:val="000000"/>
              </w:rPr>
              <w:t>1.</w:t>
            </w:r>
            <w:r w:rsidR="00BF3094">
              <w:rPr>
                <w:rFonts w:ascii="Calibri" w:hAnsi="Calibri" w:cs="Tahoma"/>
                <w:color w:val="000000"/>
              </w:rPr>
              <w:t xml:space="preserve">She can evaluations </w:t>
            </w:r>
            <w:r w:rsidR="00BF3094" w:rsidRPr="00BF3094">
              <w:rPr>
                <w:rFonts w:ascii="Calibri" w:hAnsi="Calibri" w:cs="Tahoma"/>
                <w:color w:val="000000"/>
              </w:rPr>
              <w:t>and use</w:t>
            </w:r>
            <w:r w:rsidR="00BF3094">
              <w:rPr>
                <w:rFonts w:ascii="Calibri" w:hAnsi="Calibri" w:cs="Tahoma"/>
                <w:color w:val="000000"/>
              </w:rPr>
              <w:t xml:space="preserve">s </w:t>
            </w:r>
            <w:r w:rsidR="00BF3094" w:rsidRPr="00BF3094">
              <w:rPr>
                <w:rFonts w:ascii="Calibri" w:hAnsi="Calibri" w:cs="Tahoma"/>
                <w:color w:val="000000"/>
              </w:rPr>
              <w:t>new information on the field</w:t>
            </w:r>
            <w:r w:rsidR="00BF3094">
              <w:rPr>
                <w:rFonts w:ascii="Calibri" w:hAnsi="Calibri" w:cs="Tahoma"/>
                <w:color w:val="000000"/>
              </w:rPr>
              <w:t xml:space="preserve"> with </w:t>
            </w:r>
            <w:r w:rsidR="00BF3094" w:rsidRPr="00BF3094">
              <w:rPr>
                <w:rFonts w:ascii="Calibri" w:hAnsi="Calibri" w:cs="Tahoma"/>
                <w:color w:val="000000"/>
              </w:rPr>
              <w:t>approach</w:t>
            </w:r>
            <w:r w:rsidR="00BF3094">
              <w:rPr>
                <w:rFonts w:ascii="Calibri" w:hAnsi="Calibri" w:cs="Tahoma"/>
                <w:color w:val="000000"/>
              </w:rPr>
              <w:t xml:space="preserve"> a s</w:t>
            </w:r>
            <w:r w:rsidR="00BF3094" w:rsidRPr="00BF3094">
              <w:rPr>
                <w:rFonts w:ascii="Calibri" w:hAnsi="Calibri" w:cs="Tahoma"/>
                <w:color w:val="000000"/>
              </w:rPr>
              <w:t>ystematic</w:t>
            </w:r>
            <w:r w:rsidR="00BF3094">
              <w:rPr>
                <w:rFonts w:ascii="Calibri" w:hAnsi="Calibri" w:cs="Tahoma"/>
                <w:color w:val="000000"/>
              </w:rPr>
              <w:t>.</w:t>
            </w:r>
          </w:p>
          <w:p w:rsidR="002C17D2" w:rsidRPr="002C17D2" w:rsidRDefault="005E3320" w:rsidP="002C17D2">
            <w:pPr>
              <w:pStyle w:val="NormalWeb"/>
              <w:spacing w:before="75" w:beforeAutospacing="0" w:after="0" w:afterAutospacing="0"/>
              <w:ind w:right="150"/>
              <w:rPr>
                <w:rFonts w:ascii="Calibri" w:hAnsi="Calibri" w:cs="Tahoma"/>
                <w:color w:val="000000"/>
              </w:rPr>
            </w:pPr>
            <w:r>
              <w:rPr>
                <w:rFonts w:ascii="Calibri" w:hAnsi="Calibri" w:cs="Tahoma"/>
                <w:color w:val="000000"/>
              </w:rPr>
              <w:t>2.</w:t>
            </w:r>
            <w:r w:rsidR="00BF3094">
              <w:rPr>
                <w:rFonts w:ascii="Calibri" w:hAnsi="Calibri" w:cs="Tahoma"/>
                <w:color w:val="000000"/>
              </w:rPr>
              <w:t>She can improves</w:t>
            </w:r>
            <w:r w:rsidR="00BF3094" w:rsidRPr="00BF3094">
              <w:t xml:space="preserve"> a new idea, method, design and / or implementation </w:t>
            </w:r>
            <w:r w:rsidR="00BF3094">
              <w:t xml:space="preserve"> </w:t>
            </w:r>
            <w:r w:rsidR="00BF3094" w:rsidRPr="00BF3094">
              <w:t>bringing innovation to the area,</w:t>
            </w:r>
            <w:r w:rsidR="002C17D2" w:rsidRPr="00BF3094">
              <w:t xml:space="preserve"> </w:t>
            </w:r>
            <w:r w:rsidR="002C17D2">
              <w:t xml:space="preserve">or applies </w:t>
            </w:r>
            <w:r w:rsidR="002C17D2" w:rsidRPr="00BF3094">
              <w:t>known idea, method, design and / or application</w:t>
            </w:r>
            <w:r w:rsidR="002C17D2">
              <w:t xml:space="preserve"> </w:t>
            </w:r>
            <w:r w:rsidR="00BF3094" w:rsidRPr="00BF3094">
              <w:t xml:space="preserve">a different </w:t>
            </w:r>
            <w:proofErr w:type="gramStart"/>
            <w:r w:rsidR="00BF3094" w:rsidRPr="00BF3094">
              <w:t>area,</w:t>
            </w:r>
            <w:r w:rsidR="002C17D2">
              <w:t>ability</w:t>
            </w:r>
            <w:proofErr w:type="gramEnd"/>
            <w:r w:rsidR="002C17D2">
              <w:t xml:space="preserve"> to searches </w:t>
            </w:r>
            <w:r w:rsidR="00BF3094" w:rsidRPr="00BF3094">
              <w:t>for a specific topic,</w:t>
            </w:r>
          </w:p>
          <w:p w:rsidR="002C17D2" w:rsidRDefault="00BF3094" w:rsidP="00BF3094">
            <w:pPr>
              <w:pStyle w:val="AralkYok"/>
            </w:pPr>
            <w:r w:rsidRPr="00BF3094">
              <w:t>understand</w:t>
            </w:r>
            <w:r w:rsidR="002C17D2">
              <w:t>s</w:t>
            </w:r>
            <w:r w:rsidRPr="00BF3094">
              <w:t>, design</w:t>
            </w:r>
            <w:r w:rsidR="002C17D2">
              <w:t>s</w:t>
            </w:r>
            <w:r w:rsidRPr="00BF3094">
              <w:t xml:space="preserve">, </w:t>
            </w:r>
            <w:r w:rsidR="002C17D2">
              <w:t>adapts</w:t>
            </w:r>
          </w:p>
          <w:p w:rsidR="00BF3094" w:rsidRPr="00CA70F0" w:rsidRDefault="002C17D2" w:rsidP="00BF3094">
            <w:pPr>
              <w:pStyle w:val="AralkYok"/>
            </w:pPr>
            <w:r>
              <w:t>and applies.</w:t>
            </w:r>
          </w:p>
          <w:p w:rsidR="002C17D2" w:rsidRDefault="005E3320" w:rsidP="002C17D2">
            <w:pPr>
              <w:pStyle w:val="NormalWeb"/>
              <w:spacing w:before="75" w:beforeAutospacing="0" w:after="0" w:afterAutospacing="0"/>
              <w:ind w:right="150"/>
              <w:rPr>
                <w:rFonts w:ascii="Calibri" w:hAnsi="Calibri" w:cs="Tahoma"/>
                <w:color w:val="000000"/>
              </w:rPr>
            </w:pPr>
            <w:r>
              <w:rPr>
                <w:rFonts w:ascii="Calibri" w:hAnsi="Calibri" w:cs="Tahoma"/>
                <w:color w:val="000000"/>
              </w:rPr>
              <w:t xml:space="preserve">3. </w:t>
            </w:r>
            <w:r w:rsidR="002C17D2">
              <w:rPr>
                <w:rFonts w:ascii="Calibri" w:hAnsi="Calibri" w:cs="Tahoma"/>
                <w:color w:val="000000"/>
              </w:rPr>
              <w:t xml:space="preserve">She can </w:t>
            </w:r>
            <w:proofErr w:type="gramStart"/>
            <w:r w:rsidR="002C17D2">
              <w:rPr>
                <w:rFonts w:ascii="Calibri" w:hAnsi="Calibri" w:cs="Tahoma"/>
                <w:color w:val="000000"/>
              </w:rPr>
              <w:t>make</w:t>
            </w:r>
            <w:r w:rsidR="002C17D2" w:rsidRPr="002C17D2">
              <w:rPr>
                <w:rFonts w:ascii="Calibri" w:hAnsi="Calibri" w:cs="Tahoma"/>
                <w:color w:val="000000"/>
              </w:rPr>
              <w:t xml:space="preserve"> </w:t>
            </w:r>
            <w:r w:rsidR="002C17D2">
              <w:rPr>
                <w:rFonts w:ascii="Calibri" w:hAnsi="Calibri" w:cs="Tahoma"/>
                <w:color w:val="000000"/>
              </w:rPr>
              <w:t xml:space="preserve"> new</w:t>
            </w:r>
            <w:proofErr w:type="gramEnd"/>
            <w:r w:rsidR="002C17D2">
              <w:rPr>
                <w:rFonts w:ascii="Calibri" w:hAnsi="Calibri" w:cs="Tahoma"/>
                <w:color w:val="000000"/>
              </w:rPr>
              <w:t xml:space="preserve"> and complex </w:t>
            </w:r>
            <w:r w:rsidR="002C17D2" w:rsidRPr="002C17D2">
              <w:rPr>
                <w:rFonts w:ascii="Calibri" w:hAnsi="Calibri" w:cs="Tahoma"/>
                <w:color w:val="000000"/>
              </w:rPr>
              <w:t>critical analysis,</w:t>
            </w:r>
            <w:r w:rsidR="002C17D2">
              <w:rPr>
                <w:rFonts w:ascii="Calibri" w:hAnsi="Calibri" w:cs="Tahoma"/>
                <w:color w:val="000000"/>
              </w:rPr>
              <w:t xml:space="preserve"> </w:t>
            </w:r>
            <w:r w:rsidR="002C17D2" w:rsidRPr="002C17D2">
              <w:rPr>
                <w:rFonts w:ascii="Calibri" w:hAnsi="Calibri" w:cs="Tahoma"/>
                <w:color w:val="000000"/>
              </w:rPr>
              <w:t>synthesis and evaluation</w:t>
            </w:r>
            <w:r w:rsidR="000A1321">
              <w:rPr>
                <w:rFonts w:ascii="Calibri" w:hAnsi="Calibri" w:cs="Tahoma"/>
                <w:color w:val="000000"/>
              </w:rPr>
              <w:t xml:space="preserve"> of  ideas.</w:t>
            </w:r>
          </w:p>
          <w:p w:rsidR="00335089" w:rsidRPr="00335089" w:rsidRDefault="005E3320" w:rsidP="00335089">
            <w:pPr>
              <w:pStyle w:val="NormalWeb"/>
              <w:spacing w:before="75" w:beforeAutospacing="0" w:after="0" w:afterAutospacing="0"/>
              <w:ind w:right="150"/>
              <w:rPr>
                <w:rFonts w:ascii="Calibri" w:hAnsi="Calibri" w:cs="Tahoma"/>
                <w:color w:val="000000"/>
              </w:rPr>
            </w:pPr>
            <w:r>
              <w:rPr>
                <w:rFonts w:ascii="Calibri" w:hAnsi="Calibri" w:cs="Tahoma"/>
                <w:color w:val="000000"/>
              </w:rPr>
              <w:t>4.</w:t>
            </w:r>
            <w:r w:rsidR="00335089">
              <w:t>She must gain high level skills f</w:t>
            </w:r>
            <w:r w:rsidR="00335089" w:rsidRPr="00335089">
              <w:t xml:space="preserve">ield </w:t>
            </w:r>
            <w:r w:rsidR="00335089">
              <w:t xml:space="preserve">about </w:t>
            </w:r>
            <w:r w:rsidR="00335089" w:rsidRPr="00335089">
              <w:t>relevant studies</w:t>
            </w:r>
          </w:p>
          <w:p w:rsidR="00335089" w:rsidRPr="00335089" w:rsidRDefault="00335089" w:rsidP="00335089">
            <w:pPr>
              <w:rPr>
                <w:sz w:val="24"/>
                <w:szCs w:val="24"/>
              </w:rPr>
            </w:pPr>
            <w:r w:rsidRPr="00335089">
              <w:rPr>
                <w:sz w:val="24"/>
                <w:szCs w:val="24"/>
              </w:rPr>
              <w:t>the ability to use research methods</w:t>
            </w:r>
          </w:p>
          <w:p w:rsidR="00AF2A5A" w:rsidRPr="00A70E3C" w:rsidRDefault="00AF2A5A" w:rsidP="00335089">
            <w:pPr>
              <w:rPr>
                <w:sz w:val="24"/>
                <w:szCs w:val="24"/>
              </w:rPr>
            </w:pPr>
          </w:p>
        </w:tc>
        <w:tc>
          <w:tcPr>
            <w:tcW w:w="3018" w:type="dxa"/>
            <w:gridSpan w:val="4"/>
          </w:tcPr>
          <w:p w:rsidR="001143CE" w:rsidRPr="006830AD" w:rsidRDefault="00AF2A5A" w:rsidP="006830AD">
            <w:pPr>
              <w:pStyle w:val="AralkYok"/>
            </w:pPr>
            <w:r w:rsidRPr="006830AD">
              <w:rPr>
                <w:shd w:val="clear" w:color="auto" w:fill="F8F8F8"/>
              </w:rPr>
              <w:t xml:space="preserve"> </w:t>
            </w:r>
            <w:r w:rsidR="001143CE" w:rsidRPr="006830AD">
              <w:rPr>
                <w:rStyle w:val="Gl"/>
                <w:rFonts w:cs="Tahoma"/>
                <w:color w:val="000000"/>
              </w:rPr>
              <w:t>1-</w:t>
            </w:r>
            <w:r w:rsidR="00BF3094" w:rsidRPr="006830AD">
              <w:t xml:space="preserve"> She evaluations and uses new information on the field with approach a systematic.</w:t>
            </w:r>
          </w:p>
          <w:p w:rsidR="002C17D2" w:rsidRPr="006830AD" w:rsidRDefault="001143CE" w:rsidP="006830AD">
            <w:pPr>
              <w:pStyle w:val="AralkYok"/>
            </w:pPr>
            <w:r w:rsidRPr="006830AD">
              <w:rPr>
                <w:rStyle w:val="Gl"/>
                <w:rFonts w:cs="Tahoma"/>
                <w:color w:val="000000"/>
              </w:rPr>
              <w:t>2-</w:t>
            </w:r>
            <w:r w:rsidR="002C17D2" w:rsidRPr="006830AD">
              <w:t xml:space="preserve"> She  improves a new idea, method, design and / or implementation  bringing innovation to the area, or applies known idea, method, design and / or application a different </w:t>
            </w:r>
            <w:proofErr w:type="gramStart"/>
            <w:r w:rsidR="002C17D2" w:rsidRPr="006830AD">
              <w:t>area,searches</w:t>
            </w:r>
            <w:proofErr w:type="gramEnd"/>
            <w:r w:rsidR="002C17D2" w:rsidRPr="006830AD">
              <w:t xml:space="preserve"> for a specific topic,</w:t>
            </w:r>
          </w:p>
          <w:p w:rsidR="002C17D2" w:rsidRPr="006830AD" w:rsidRDefault="002C17D2" w:rsidP="006830AD">
            <w:pPr>
              <w:pStyle w:val="AralkYok"/>
            </w:pPr>
            <w:r w:rsidRPr="006830AD">
              <w:t>understands, designs, adapts</w:t>
            </w:r>
          </w:p>
          <w:p w:rsidR="001143CE" w:rsidRPr="006830AD" w:rsidRDefault="002C17D2" w:rsidP="006830AD">
            <w:pPr>
              <w:pStyle w:val="AralkYok"/>
            </w:pPr>
            <w:r w:rsidRPr="006830AD">
              <w:t>and applies</w:t>
            </w:r>
            <w:r w:rsidR="00335089" w:rsidRPr="006830AD">
              <w:t>.</w:t>
            </w:r>
          </w:p>
          <w:p w:rsidR="00335089" w:rsidRPr="006830AD" w:rsidRDefault="001143CE" w:rsidP="006830AD">
            <w:pPr>
              <w:pStyle w:val="AralkYok"/>
            </w:pPr>
            <w:r w:rsidRPr="006830AD">
              <w:rPr>
                <w:rStyle w:val="Gl"/>
                <w:rFonts w:cs="Tahoma"/>
                <w:color w:val="000000"/>
              </w:rPr>
              <w:t>3-</w:t>
            </w:r>
            <w:r w:rsidR="00335089" w:rsidRPr="006830AD">
              <w:t>She writes the report  make/ participated in the research and publications in a magazine national / internationally recognized peer-</w:t>
            </w:r>
            <w:proofErr w:type="gramStart"/>
            <w:r w:rsidR="00335089" w:rsidRPr="006830AD">
              <w:t>reviewed,offers</w:t>
            </w:r>
            <w:proofErr w:type="gramEnd"/>
            <w:r w:rsidR="00335089" w:rsidRPr="006830AD">
              <w:t xml:space="preserve"> at scientific meetings.</w:t>
            </w:r>
          </w:p>
          <w:p w:rsidR="001143CE" w:rsidRPr="006830AD" w:rsidRDefault="001143CE" w:rsidP="006830AD">
            <w:pPr>
              <w:pStyle w:val="AralkYok"/>
            </w:pPr>
            <w:r w:rsidRPr="006830AD">
              <w:rPr>
                <w:rStyle w:val="Gl"/>
                <w:rFonts w:cs="Tahoma"/>
                <w:color w:val="000000"/>
              </w:rPr>
              <w:t>4-</w:t>
            </w:r>
            <w:r w:rsidR="000A1321" w:rsidRPr="006830AD">
              <w:t xml:space="preserve"> She </w:t>
            </w:r>
            <w:proofErr w:type="gramStart"/>
            <w:r w:rsidR="000A1321" w:rsidRPr="006830AD">
              <w:t>makes  new</w:t>
            </w:r>
            <w:proofErr w:type="gramEnd"/>
            <w:r w:rsidR="000A1321" w:rsidRPr="006830AD">
              <w:t xml:space="preserve"> and complex critical analysis, synthesis and evaluation of  ideas.</w:t>
            </w:r>
          </w:p>
          <w:p w:rsidR="001143CE" w:rsidRPr="006830AD" w:rsidRDefault="001143CE" w:rsidP="006830AD">
            <w:pPr>
              <w:pStyle w:val="AralkYok"/>
            </w:pPr>
            <w:r w:rsidRPr="006830AD">
              <w:rPr>
                <w:rStyle w:val="Gl"/>
                <w:rFonts w:cs="Tahoma"/>
                <w:color w:val="000000"/>
              </w:rPr>
              <w:t>5-</w:t>
            </w:r>
            <w:r w:rsidR="00335089" w:rsidRPr="006830AD">
              <w:t xml:space="preserve"> She has gain high level skills field about relevant studies the ability to use research methods</w:t>
            </w:r>
          </w:p>
          <w:p w:rsidR="002E1706" w:rsidRPr="006830AD" w:rsidRDefault="00A70E3C" w:rsidP="006830AD">
            <w:pPr>
              <w:pStyle w:val="AralkYok"/>
              <w:rPr>
                <w:shd w:val="clear" w:color="auto" w:fill="F8F8F8"/>
              </w:rPr>
            </w:pPr>
            <w:r w:rsidRPr="006830AD">
              <w:rPr>
                <w:rStyle w:val="Gl"/>
                <w:rFonts w:cs="Tahoma"/>
                <w:color w:val="000000"/>
                <w:shd w:val="clear" w:color="auto" w:fill="F8F8F8"/>
              </w:rPr>
              <w:t>6-</w:t>
            </w:r>
            <w:r w:rsidR="002E1706" w:rsidRPr="006830AD">
              <w:rPr>
                <w:shd w:val="clear" w:color="auto" w:fill="F8F8F8"/>
              </w:rPr>
              <w:t>She makes the necessary inspection required level of the field of health</w:t>
            </w:r>
          </w:p>
          <w:p w:rsidR="002E1706" w:rsidRPr="006830AD" w:rsidRDefault="002E1706" w:rsidP="006830AD">
            <w:pPr>
              <w:pStyle w:val="AralkYok"/>
              <w:rPr>
                <w:shd w:val="clear" w:color="auto" w:fill="F8F8F8"/>
              </w:rPr>
            </w:pPr>
            <w:r w:rsidRPr="006830AD">
              <w:rPr>
                <w:shd w:val="clear" w:color="auto" w:fill="F8F8F8"/>
              </w:rPr>
              <w:t>using advanced equipment and tools that are unique to the area with other technological tools including computers,</w:t>
            </w:r>
          </w:p>
          <w:p w:rsidR="00335089" w:rsidRPr="00A70E3C" w:rsidRDefault="00335089" w:rsidP="006830AD">
            <w:pPr>
              <w:pStyle w:val="AralkYok"/>
              <w:rPr>
                <w:shd w:val="clear" w:color="auto" w:fill="F8F8F8"/>
              </w:rPr>
            </w:pPr>
            <w:r w:rsidRPr="006830AD">
              <w:rPr>
                <w:shd w:val="clear" w:color="auto" w:fill="F8F8F8"/>
              </w:rPr>
              <w:t>d</w:t>
            </w:r>
            <w:r w:rsidR="002E1706" w:rsidRPr="006830AD">
              <w:rPr>
                <w:shd w:val="clear" w:color="auto" w:fill="F8F8F8"/>
              </w:rPr>
              <w:t xml:space="preserve">evelops </w:t>
            </w:r>
            <w:r w:rsidRPr="006830AD">
              <w:rPr>
                <w:shd w:val="clear" w:color="auto" w:fill="F8F8F8"/>
              </w:rPr>
              <w:t>new creative solutions to problems</w:t>
            </w:r>
          </w:p>
        </w:tc>
      </w:tr>
      <w:tr w:rsidR="0084283B" w:rsidRPr="00A70E3C" w:rsidTr="007B4863">
        <w:trPr>
          <w:trHeight w:val="425"/>
        </w:trPr>
        <w:tc>
          <w:tcPr>
            <w:tcW w:w="1521" w:type="dxa"/>
            <w:vMerge w:val="restart"/>
          </w:tcPr>
          <w:p w:rsidR="0084283B" w:rsidRPr="00A70E3C" w:rsidRDefault="0084283B" w:rsidP="00CA70F0">
            <w:pPr>
              <w:rPr>
                <w:sz w:val="24"/>
                <w:szCs w:val="24"/>
              </w:rPr>
            </w:pPr>
          </w:p>
          <w:p w:rsidR="0084283B" w:rsidRPr="00A70E3C" w:rsidRDefault="0084283B" w:rsidP="00CA70F0">
            <w:pPr>
              <w:rPr>
                <w:sz w:val="24"/>
                <w:szCs w:val="24"/>
              </w:rPr>
            </w:pPr>
          </w:p>
          <w:p w:rsidR="0084283B" w:rsidRPr="00A70E3C" w:rsidRDefault="0084283B" w:rsidP="00CA70F0">
            <w:pPr>
              <w:rPr>
                <w:sz w:val="24"/>
                <w:szCs w:val="24"/>
              </w:rPr>
            </w:pPr>
          </w:p>
          <w:p w:rsidR="0084283B" w:rsidRPr="00A70E3C" w:rsidRDefault="0084283B" w:rsidP="00CA70F0">
            <w:pPr>
              <w:rPr>
                <w:sz w:val="24"/>
                <w:szCs w:val="24"/>
              </w:rPr>
            </w:pPr>
          </w:p>
          <w:p w:rsidR="0084283B" w:rsidRPr="00A70E3C" w:rsidRDefault="0084283B" w:rsidP="00CA70F0">
            <w:pPr>
              <w:rPr>
                <w:sz w:val="24"/>
                <w:szCs w:val="24"/>
              </w:rPr>
            </w:pPr>
          </w:p>
          <w:p w:rsidR="0084283B" w:rsidRPr="00A70E3C" w:rsidRDefault="0084283B" w:rsidP="00CA70F0">
            <w:pPr>
              <w:rPr>
                <w:sz w:val="24"/>
                <w:szCs w:val="24"/>
              </w:rPr>
            </w:pPr>
          </w:p>
          <w:p w:rsidR="0084283B" w:rsidRPr="00A70E3C" w:rsidRDefault="0084283B" w:rsidP="00CA70F0">
            <w:pPr>
              <w:rPr>
                <w:sz w:val="24"/>
                <w:szCs w:val="24"/>
              </w:rPr>
            </w:pPr>
          </w:p>
          <w:p w:rsidR="0084283B" w:rsidRPr="00A70E3C" w:rsidRDefault="0084283B" w:rsidP="00CA70F0">
            <w:pPr>
              <w:rPr>
                <w:sz w:val="24"/>
                <w:szCs w:val="24"/>
              </w:rPr>
            </w:pPr>
          </w:p>
          <w:p w:rsidR="0084283B" w:rsidRPr="00A70E3C" w:rsidRDefault="0084283B" w:rsidP="00CA70F0">
            <w:pPr>
              <w:rPr>
                <w:sz w:val="24"/>
                <w:szCs w:val="24"/>
              </w:rPr>
            </w:pPr>
          </w:p>
          <w:p w:rsidR="0084283B" w:rsidRPr="00A70E3C" w:rsidRDefault="0084283B" w:rsidP="00CA70F0">
            <w:pPr>
              <w:rPr>
                <w:sz w:val="24"/>
                <w:szCs w:val="24"/>
              </w:rPr>
            </w:pPr>
          </w:p>
          <w:p w:rsidR="0084283B" w:rsidRPr="00A70E3C" w:rsidRDefault="0084283B" w:rsidP="00CA70F0">
            <w:pPr>
              <w:rPr>
                <w:sz w:val="24"/>
                <w:szCs w:val="24"/>
              </w:rPr>
            </w:pPr>
          </w:p>
          <w:p w:rsidR="0084283B" w:rsidRPr="00A70E3C" w:rsidRDefault="0084283B" w:rsidP="00CA70F0">
            <w:pPr>
              <w:rPr>
                <w:sz w:val="24"/>
                <w:szCs w:val="24"/>
              </w:rPr>
            </w:pPr>
          </w:p>
          <w:p w:rsidR="0084283B" w:rsidRPr="00A70E3C" w:rsidRDefault="0084283B" w:rsidP="00CA70F0">
            <w:pPr>
              <w:rPr>
                <w:sz w:val="24"/>
                <w:szCs w:val="24"/>
              </w:rPr>
            </w:pPr>
          </w:p>
          <w:p w:rsidR="0084283B" w:rsidRPr="00A70E3C" w:rsidRDefault="0084283B" w:rsidP="00CA70F0">
            <w:pPr>
              <w:rPr>
                <w:sz w:val="24"/>
                <w:szCs w:val="24"/>
              </w:rPr>
            </w:pPr>
          </w:p>
          <w:p w:rsidR="0084283B" w:rsidRPr="00A70E3C" w:rsidRDefault="0084283B" w:rsidP="00CA70F0">
            <w:pPr>
              <w:rPr>
                <w:sz w:val="24"/>
                <w:szCs w:val="24"/>
              </w:rPr>
            </w:pPr>
            <w:r w:rsidRPr="00706874">
              <w:t>COMPETENCY</w:t>
            </w:r>
          </w:p>
        </w:tc>
        <w:tc>
          <w:tcPr>
            <w:tcW w:w="1766" w:type="dxa"/>
            <w:vMerge w:val="restart"/>
          </w:tcPr>
          <w:p w:rsidR="0084283B" w:rsidRPr="00A70E3C" w:rsidRDefault="0084283B" w:rsidP="00CA70F0">
            <w:pPr>
              <w:rPr>
                <w:sz w:val="24"/>
                <w:szCs w:val="24"/>
              </w:rPr>
            </w:pPr>
          </w:p>
          <w:p w:rsidR="0084283B" w:rsidRPr="00A70E3C" w:rsidRDefault="0084283B" w:rsidP="00CA70F0">
            <w:pPr>
              <w:rPr>
                <w:sz w:val="24"/>
                <w:szCs w:val="24"/>
              </w:rPr>
            </w:pPr>
          </w:p>
          <w:p w:rsidR="0084283B" w:rsidRPr="00A70E3C" w:rsidRDefault="0084283B" w:rsidP="00CA70F0">
            <w:pPr>
              <w:rPr>
                <w:sz w:val="24"/>
                <w:szCs w:val="24"/>
              </w:rPr>
            </w:pPr>
          </w:p>
          <w:p w:rsidR="0084283B" w:rsidRPr="00A70E3C" w:rsidRDefault="0084283B" w:rsidP="00CA70F0">
            <w:pPr>
              <w:rPr>
                <w:sz w:val="24"/>
                <w:szCs w:val="24"/>
              </w:rPr>
            </w:pPr>
          </w:p>
          <w:p w:rsidR="0084283B" w:rsidRPr="00A70E3C" w:rsidRDefault="0084283B" w:rsidP="00CA70F0">
            <w:pPr>
              <w:rPr>
                <w:sz w:val="24"/>
                <w:szCs w:val="24"/>
              </w:rPr>
            </w:pPr>
          </w:p>
          <w:p w:rsidR="0084283B" w:rsidRPr="00B80DDA" w:rsidRDefault="0084283B" w:rsidP="0084283B">
            <w:pPr>
              <w:rPr>
                <w:sz w:val="24"/>
                <w:szCs w:val="24"/>
              </w:rPr>
            </w:pPr>
            <w:r w:rsidRPr="00B80DDA">
              <w:rPr>
                <w:sz w:val="24"/>
                <w:szCs w:val="24"/>
              </w:rPr>
              <w:t>Work İndependently And Take Responsibility</w:t>
            </w:r>
          </w:p>
          <w:p w:rsidR="0084283B" w:rsidRPr="00A70E3C" w:rsidRDefault="0084283B" w:rsidP="0084283B">
            <w:pPr>
              <w:rPr>
                <w:sz w:val="24"/>
                <w:szCs w:val="24"/>
              </w:rPr>
            </w:pPr>
            <w:r w:rsidRPr="00B80DDA">
              <w:rPr>
                <w:sz w:val="24"/>
                <w:szCs w:val="24"/>
              </w:rPr>
              <w:t>Competency</w:t>
            </w:r>
          </w:p>
        </w:tc>
        <w:tc>
          <w:tcPr>
            <w:tcW w:w="3805" w:type="dxa"/>
            <w:gridSpan w:val="3"/>
            <w:shd w:val="clear" w:color="auto" w:fill="948A54" w:themeFill="background2" w:themeFillShade="80"/>
          </w:tcPr>
          <w:p w:rsidR="0084283B" w:rsidRPr="00FF271A" w:rsidRDefault="0084283B" w:rsidP="00B07D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OUTPUTS OF LEARNING </w:t>
            </w:r>
            <w:r w:rsidRPr="00FF271A">
              <w:rPr>
                <w:sz w:val="24"/>
                <w:szCs w:val="24"/>
              </w:rPr>
              <w:t>PROGRAM</w:t>
            </w:r>
          </w:p>
        </w:tc>
        <w:tc>
          <w:tcPr>
            <w:tcW w:w="950" w:type="dxa"/>
            <w:gridSpan w:val="2"/>
            <w:shd w:val="clear" w:color="auto" w:fill="948A54" w:themeFill="background2" w:themeFillShade="80"/>
          </w:tcPr>
          <w:p w:rsidR="0084283B" w:rsidRPr="00FF271A" w:rsidRDefault="0084283B" w:rsidP="00B07D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  <w:r w:rsidRPr="00FF271A">
              <w:rPr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HEQ</w:t>
            </w:r>
          </w:p>
        </w:tc>
        <w:tc>
          <w:tcPr>
            <w:tcW w:w="1246" w:type="dxa"/>
            <w:shd w:val="clear" w:color="auto" w:fill="948A54" w:themeFill="background2" w:themeFillShade="80"/>
          </w:tcPr>
          <w:p w:rsidR="0084283B" w:rsidRPr="00FF271A" w:rsidRDefault="0084283B" w:rsidP="00B07D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BFQ</w:t>
            </w:r>
          </w:p>
        </w:tc>
      </w:tr>
      <w:tr w:rsidR="00837611" w:rsidRPr="00A70E3C" w:rsidTr="007B4863">
        <w:tc>
          <w:tcPr>
            <w:tcW w:w="1521" w:type="dxa"/>
            <w:vMerge/>
          </w:tcPr>
          <w:p w:rsidR="00837611" w:rsidRPr="00A70E3C" w:rsidRDefault="00837611" w:rsidP="00CA70F0">
            <w:pPr>
              <w:rPr>
                <w:sz w:val="24"/>
                <w:szCs w:val="24"/>
              </w:rPr>
            </w:pPr>
          </w:p>
        </w:tc>
        <w:tc>
          <w:tcPr>
            <w:tcW w:w="1766" w:type="dxa"/>
            <w:vMerge/>
          </w:tcPr>
          <w:p w:rsidR="00837611" w:rsidRPr="00A70E3C" w:rsidRDefault="00837611" w:rsidP="00CA70F0">
            <w:pPr>
              <w:rPr>
                <w:sz w:val="24"/>
                <w:szCs w:val="24"/>
              </w:rPr>
            </w:pPr>
          </w:p>
        </w:tc>
        <w:tc>
          <w:tcPr>
            <w:tcW w:w="3805" w:type="dxa"/>
            <w:gridSpan w:val="3"/>
          </w:tcPr>
          <w:p w:rsidR="006830AD" w:rsidRPr="00234B98" w:rsidRDefault="00234B98" w:rsidP="00234B98">
            <w:pPr>
              <w:pStyle w:val="AralkYok"/>
            </w:pPr>
            <w:r>
              <w:t>She ca</w:t>
            </w:r>
            <w:r w:rsidR="006830AD" w:rsidRPr="00234B98">
              <w:t>n develop</w:t>
            </w:r>
            <w:r w:rsidRPr="00234B98">
              <w:t xml:space="preserve"> in </w:t>
            </w:r>
            <w:proofErr w:type="gramStart"/>
            <w:r w:rsidRPr="00234B98">
              <w:t xml:space="preserve">the </w:t>
            </w:r>
            <w:r w:rsidR="006830AD" w:rsidRPr="00234B98">
              <w:t xml:space="preserve"> applications</w:t>
            </w:r>
            <w:proofErr w:type="gramEnd"/>
            <w:r w:rsidR="006830AD" w:rsidRPr="00234B98">
              <w:t xml:space="preserve"> </w:t>
            </w:r>
            <w:r w:rsidRPr="00234B98">
              <w:t>about related e</w:t>
            </w:r>
            <w:r w:rsidR="006830AD" w:rsidRPr="00234B98">
              <w:t>xpertise encountered</w:t>
            </w:r>
          </w:p>
          <w:p w:rsidR="006830AD" w:rsidRPr="00234B98" w:rsidRDefault="006830AD" w:rsidP="00234B98">
            <w:pPr>
              <w:pStyle w:val="AralkYok"/>
            </w:pPr>
            <w:r w:rsidRPr="00234B98">
              <w:t xml:space="preserve">and new strategic approaches for the </w:t>
            </w:r>
            <w:r w:rsidRPr="00234B98">
              <w:lastRenderedPageBreak/>
              <w:t xml:space="preserve">solution of complex problems </w:t>
            </w:r>
            <w:proofErr w:type="gramStart"/>
            <w:r w:rsidRPr="00234B98">
              <w:t xml:space="preserve">unpredictable </w:t>
            </w:r>
            <w:r w:rsidR="00234B98">
              <w:t xml:space="preserve"> </w:t>
            </w:r>
            <w:r w:rsidRPr="00234B98">
              <w:t>and</w:t>
            </w:r>
            <w:proofErr w:type="gramEnd"/>
            <w:r w:rsidRPr="00234B98">
              <w:t xml:space="preserve"> produce solutions by taking responsibility.</w:t>
            </w:r>
          </w:p>
        </w:tc>
        <w:tc>
          <w:tcPr>
            <w:tcW w:w="950" w:type="dxa"/>
            <w:gridSpan w:val="2"/>
            <w:vAlign w:val="center"/>
          </w:tcPr>
          <w:p w:rsidR="00837611" w:rsidRPr="00A70E3C" w:rsidRDefault="00837611" w:rsidP="00CA70F0">
            <w:pPr>
              <w:jc w:val="center"/>
              <w:rPr>
                <w:rFonts w:eastAsia="Times New Roman" w:cs="Arial"/>
                <w:sz w:val="24"/>
                <w:szCs w:val="24"/>
                <w:lang w:eastAsia="tr-TR"/>
              </w:rPr>
            </w:pPr>
            <w:r w:rsidRPr="00A70E3C">
              <w:rPr>
                <w:rFonts w:eastAsia="Times New Roman" w:cs="Arial"/>
                <w:sz w:val="24"/>
                <w:szCs w:val="24"/>
                <w:lang w:eastAsia="tr-TR"/>
              </w:rPr>
              <w:lastRenderedPageBreak/>
              <w:t>1,3</w:t>
            </w:r>
          </w:p>
        </w:tc>
        <w:tc>
          <w:tcPr>
            <w:tcW w:w="1246" w:type="dxa"/>
            <w:vAlign w:val="center"/>
          </w:tcPr>
          <w:p w:rsidR="00837611" w:rsidRPr="00A70E3C" w:rsidRDefault="00837611" w:rsidP="00CA70F0">
            <w:pPr>
              <w:jc w:val="center"/>
              <w:rPr>
                <w:rFonts w:eastAsia="Times New Roman" w:cs="Arial"/>
                <w:sz w:val="24"/>
                <w:szCs w:val="24"/>
                <w:lang w:eastAsia="tr-TR"/>
              </w:rPr>
            </w:pPr>
            <w:proofErr w:type="gramStart"/>
            <w:r w:rsidRPr="00A70E3C">
              <w:rPr>
                <w:rFonts w:eastAsia="Times New Roman" w:cs="Arial"/>
                <w:sz w:val="24"/>
                <w:szCs w:val="24"/>
                <w:lang w:eastAsia="tr-TR"/>
              </w:rPr>
              <w:t>2,3,4</w:t>
            </w:r>
            <w:proofErr w:type="gramEnd"/>
          </w:p>
        </w:tc>
      </w:tr>
      <w:tr w:rsidR="00837611" w:rsidRPr="00A70E3C" w:rsidTr="007B4863">
        <w:tc>
          <w:tcPr>
            <w:tcW w:w="1521" w:type="dxa"/>
            <w:vMerge/>
          </w:tcPr>
          <w:p w:rsidR="00837611" w:rsidRPr="00A70E3C" w:rsidRDefault="00837611" w:rsidP="00CA70F0">
            <w:pPr>
              <w:rPr>
                <w:sz w:val="24"/>
                <w:szCs w:val="24"/>
              </w:rPr>
            </w:pPr>
          </w:p>
        </w:tc>
        <w:tc>
          <w:tcPr>
            <w:tcW w:w="1766" w:type="dxa"/>
            <w:vMerge/>
          </w:tcPr>
          <w:p w:rsidR="00837611" w:rsidRPr="00A70E3C" w:rsidRDefault="00837611" w:rsidP="00CA70F0">
            <w:pPr>
              <w:rPr>
                <w:sz w:val="24"/>
                <w:szCs w:val="24"/>
              </w:rPr>
            </w:pPr>
          </w:p>
        </w:tc>
        <w:tc>
          <w:tcPr>
            <w:tcW w:w="3805" w:type="dxa"/>
            <w:gridSpan w:val="3"/>
          </w:tcPr>
          <w:p w:rsidR="00837611" w:rsidRPr="00A70E3C" w:rsidRDefault="004F5471" w:rsidP="005E3320">
            <w:pPr>
              <w:rPr>
                <w:sz w:val="24"/>
                <w:szCs w:val="24"/>
              </w:rPr>
            </w:pPr>
            <w:r w:rsidRPr="000E51B0">
              <w:rPr>
                <w:bCs/>
              </w:rPr>
              <w:t>She conducted a study requiring expertise in the field independently.</w:t>
            </w:r>
          </w:p>
        </w:tc>
        <w:tc>
          <w:tcPr>
            <w:tcW w:w="950" w:type="dxa"/>
            <w:gridSpan w:val="2"/>
            <w:vAlign w:val="center"/>
          </w:tcPr>
          <w:p w:rsidR="00837611" w:rsidRPr="00A70E3C" w:rsidRDefault="00837611" w:rsidP="00CA70F0">
            <w:pPr>
              <w:jc w:val="center"/>
              <w:rPr>
                <w:rFonts w:eastAsia="Times New Roman" w:cs="Arial"/>
                <w:sz w:val="24"/>
                <w:szCs w:val="24"/>
                <w:lang w:eastAsia="tr-TR"/>
              </w:rPr>
            </w:pPr>
            <w:r w:rsidRPr="00A70E3C">
              <w:rPr>
                <w:rFonts w:eastAsia="Times New Roman" w:cs="Arial"/>
                <w:sz w:val="24"/>
                <w:szCs w:val="24"/>
                <w:lang w:eastAsia="tr-TR"/>
              </w:rPr>
              <w:t>1,2</w:t>
            </w:r>
          </w:p>
        </w:tc>
        <w:tc>
          <w:tcPr>
            <w:tcW w:w="1246" w:type="dxa"/>
            <w:vAlign w:val="center"/>
          </w:tcPr>
          <w:p w:rsidR="00837611" w:rsidRPr="00A70E3C" w:rsidRDefault="00837611" w:rsidP="00CA70F0">
            <w:pPr>
              <w:jc w:val="center"/>
              <w:rPr>
                <w:rFonts w:eastAsia="Times New Roman" w:cs="Arial"/>
                <w:sz w:val="24"/>
                <w:szCs w:val="24"/>
                <w:lang w:eastAsia="tr-TR"/>
              </w:rPr>
            </w:pPr>
            <w:proofErr w:type="gramStart"/>
            <w:r w:rsidRPr="00A70E3C">
              <w:rPr>
                <w:rFonts w:eastAsia="Times New Roman" w:cs="Arial"/>
                <w:sz w:val="24"/>
                <w:szCs w:val="24"/>
                <w:lang w:eastAsia="tr-TR"/>
              </w:rPr>
              <w:t>1,2,3,4</w:t>
            </w:r>
            <w:proofErr w:type="gramEnd"/>
          </w:p>
        </w:tc>
      </w:tr>
      <w:tr w:rsidR="0084283B" w:rsidRPr="00A70E3C" w:rsidTr="007B4863">
        <w:tc>
          <w:tcPr>
            <w:tcW w:w="1521" w:type="dxa"/>
            <w:vMerge/>
          </w:tcPr>
          <w:p w:rsidR="0084283B" w:rsidRPr="00A70E3C" w:rsidRDefault="0084283B" w:rsidP="00CA70F0">
            <w:pPr>
              <w:rPr>
                <w:sz w:val="24"/>
                <w:szCs w:val="24"/>
              </w:rPr>
            </w:pPr>
          </w:p>
        </w:tc>
        <w:tc>
          <w:tcPr>
            <w:tcW w:w="1766" w:type="dxa"/>
            <w:vMerge/>
          </w:tcPr>
          <w:p w:rsidR="0084283B" w:rsidRPr="00A70E3C" w:rsidRDefault="0084283B" w:rsidP="00CA70F0">
            <w:pPr>
              <w:rPr>
                <w:sz w:val="24"/>
                <w:szCs w:val="24"/>
              </w:rPr>
            </w:pPr>
          </w:p>
        </w:tc>
        <w:tc>
          <w:tcPr>
            <w:tcW w:w="2939" w:type="dxa"/>
            <w:shd w:val="clear" w:color="auto" w:fill="948A54" w:themeFill="background2" w:themeFillShade="80"/>
          </w:tcPr>
          <w:p w:rsidR="0084283B" w:rsidRPr="0084283B" w:rsidRDefault="0084283B" w:rsidP="00B07DDC">
            <w:pPr>
              <w:jc w:val="center"/>
            </w:pPr>
            <w:r w:rsidRPr="0084283B">
              <w:t>FRAMEWORK OF TURKIYE HIGHER EDUCATIONQUALIFICATIONS (FTHEQ)</w:t>
            </w:r>
          </w:p>
        </w:tc>
        <w:tc>
          <w:tcPr>
            <w:tcW w:w="3062" w:type="dxa"/>
            <w:gridSpan w:val="5"/>
            <w:shd w:val="clear" w:color="auto" w:fill="948A54" w:themeFill="background2" w:themeFillShade="80"/>
          </w:tcPr>
          <w:p w:rsidR="0084283B" w:rsidRPr="0084283B" w:rsidRDefault="0084283B" w:rsidP="00B07DDC">
            <w:pPr>
              <w:jc w:val="center"/>
            </w:pPr>
            <w:r w:rsidRPr="0084283B">
              <w:t>BASIC FIELD QUALIFICATIONS (BFQ)</w:t>
            </w:r>
          </w:p>
        </w:tc>
      </w:tr>
      <w:tr w:rsidR="000A2018" w:rsidRPr="00A70E3C" w:rsidTr="007B4863">
        <w:tc>
          <w:tcPr>
            <w:tcW w:w="1521" w:type="dxa"/>
            <w:vMerge/>
          </w:tcPr>
          <w:p w:rsidR="000A2018" w:rsidRPr="00A70E3C" w:rsidRDefault="000A2018" w:rsidP="00CA70F0">
            <w:pPr>
              <w:rPr>
                <w:sz w:val="24"/>
                <w:szCs w:val="24"/>
              </w:rPr>
            </w:pPr>
          </w:p>
        </w:tc>
        <w:tc>
          <w:tcPr>
            <w:tcW w:w="1766" w:type="dxa"/>
            <w:vMerge/>
          </w:tcPr>
          <w:p w:rsidR="000A2018" w:rsidRPr="00A70E3C" w:rsidRDefault="000A2018" w:rsidP="00CA70F0">
            <w:pPr>
              <w:rPr>
                <w:sz w:val="24"/>
                <w:szCs w:val="24"/>
              </w:rPr>
            </w:pPr>
          </w:p>
        </w:tc>
        <w:tc>
          <w:tcPr>
            <w:tcW w:w="2939" w:type="dxa"/>
          </w:tcPr>
          <w:p w:rsidR="002E1706" w:rsidRPr="00207743" w:rsidRDefault="00207743" w:rsidP="002E1706">
            <w:pPr>
              <w:pStyle w:val="NormalWeb"/>
              <w:spacing w:before="75" w:beforeAutospacing="0" w:after="0" w:afterAutospacing="0"/>
              <w:ind w:right="15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1-</w:t>
            </w:r>
            <w:r w:rsidR="002E1706" w:rsidRPr="0020774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She can </w:t>
            </w:r>
            <w:r w:rsidR="002E1706" w:rsidRPr="00207743">
              <w:rPr>
                <w:rFonts w:asciiTheme="minorHAnsi" w:hAnsiTheme="minorHAnsi" w:cstheme="minorHAnsi"/>
                <w:sz w:val="22"/>
                <w:szCs w:val="22"/>
              </w:rPr>
              <w:t xml:space="preserve">be able, to contribute to progress in the field bringing innovation to the </w:t>
            </w:r>
            <w:proofErr w:type="gramStart"/>
            <w:r w:rsidR="002E1706" w:rsidRPr="00207743">
              <w:rPr>
                <w:rFonts w:asciiTheme="minorHAnsi" w:hAnsiTheme="minorHAnsi" w:cstheme="minorHAnsi"/>
                <w:sz w:val="22"/>
                <w:szCs w:val="22"/>
              </w:rPr>
              <w:t>area,new</w:t>
            </w:r>
            <w:proofErr w:type="gramEnd"/>
            <w:r w:rsidR="002E1706" w:rsidRPr="00207743">
              <w:rPr>
                <w:rFonts w:asciiTheme="minorHAnsi" w:hAnsiTheme="minorHAnsi" w:cstheme="minorHAnsi"/>
                <w:sz w:val="22"/>
                <w:szCs w:val="22"/>
              </w:rPr>
              <w:t xml:space="preserve"> idea, method, design and / or application developer or a known idea, method, design and / or application applying a different area original study</w:t>
            </w:r>
          </w:p>
          <w:p w:rsidR="002E1706" w:rsidRPr="00207743" w:rsidRDefault="002E1706" w:rsidP="002E1706">
            <w:pPr>
              <w:pStyle w:val="AralkYok"/>
              <w:rPr>
                <w:rFonts w:cstheme="minorHAnsi"/>
              </w:rPr>
            </w:pPr>
            <w:r w:rsidRPr="00207743">
              <w:rPr>
                <w:rFonts w:cstheme="minorHAnsi"/>
              </w:rPr>
              <w:t>independently performing.</w:t>
            </w:r>
          </w:p>
          <w:p w:rsidR="00B07DDC" w:rsidRPr="00207743" w:rsidRDefault="00207743" w:rsidP="00B07DDC">
            <w:pPr>
              <w:pStyle w:val="NormalWeb"/>
              <w:spacing w:before="75" w:beforeAutospacing="0" w:after="0" w:afterAutospacing="0"/>
              <w:ind w:right="15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0774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2-</w:t>
            </w:r>
            <w:r w:rsidR="00B07DDC" w:rsidRPr="00207743">
              <w:rPr>
                <w:rFonts w:asciiTheme="minorHAnsi" w:hAnsiTheme="minorHAnsi" w:cstheme="minorHAnsi"/>
                <w:sz w:val="22"/>
                <w:szCs w:val="22"/>
              </w:rPr>
              <w:t xml:space="preserve">She can be able to expand the boundaries of knowledge in the field by </w:t>
            </w:r>
            <w:proofErr w:type="gramStart"/>
            <w:r w:rsidR="00B07DDC" w:rsidRPr="00207743">
              <w:rPr>
                <w:rFonts w:asciiTheme="minorHAnsi" w:hAnsiTheme="minorHAnsi" w:cstheme="minorHAnsi"/>
                <w:sz w:val="22"/>
                <w:szCs w:val="22"/>
              </w:rPr>
              <w:t>publishing  at</w:t>
            </w:r>
            <w:proofErr w:type="gramEnd"/>
            <w:r w:rsidR="00B07DDC" w:rsidRPr="00207743">
              <w:rPr>
                <w:rFonts w:asciiTheme="minorHAnsi" w:hAnsiTheme="minorHAnsi" w:cstheme="minorHAnsi"/>
                <w:sz w:val="22"/>
                <w:szCs w:val="22"/>
              </w:rPr>
              <w:t xml:space="preserve"> least one scientific article related area national and / or international refereed journals and / or producing an original work or by commenting,</w:t>
            </w:r>
          </w:p>
          <w:p w:rsidR="00B07DDC" w:rsidRPr="00207743" w:rsidRDefault="005E3320" w:rsidP="00B07DDC">
            <w:pPr>
              <w:pStyle w:val="AralkYok"/>
              <w:rPr>
                <w:rFonts w:cstheme="minorHAnsi"/>
              </w:rPr>
            </w:pPr>
            <w:r w:rsidRPr="00207743">
              <w:rPr>
                <w:rFonts w:cstheme="minorHAnsi"/>
                <w:b/>
              </w:rPr>
              <w:t>3</w:t>
            </w:r>
            <w:r w:rsidR="00207743">
              <w:rPr>
                <w:rFonts w:cstheme="minorHAnsi"/>
                <w:b/>
              </w:rPr>
              <w:t xml:space="preserve">- </w:t>
            </w:r>
            <w:r w:rsidR="00B07DDC" w:rsidRPr="00207743">
              <w:rPr>
                <w:rFonts w:cstheme="minorHAnsi"/>
              </w:rPr>
              <w:t>She can be leadership Original and interdisciplinary problems in the required solving environments</w:t>
            </w:r>
          </w:p>
          <w:p w:rsidR="00D64D8A" w:rsidRPr="00CA70F0" w:rsidRDefault="00B07DDC" w:rsidP="00B07DDC">
            <w:pPr>
              <w:pStyle w:val="NormalWeb"/>
              <w:spacing w:before="75" w:beforeAutospacing="0" w:after="0" w:afterAutospacing="0"/>
              <w:ind w:right="150"/>
              <w:rPr>
                <w:rFonts w:asciiTheme="minorHAnsi" w:hAnsiTheme="minorHAnsi" w:cs="Tahoma"/>
                <w:color w:val="000000"/>
              </w:rPr>
            </w:pPr>
            <w:r>
              <w:rPr>
                <w:rFonts w:asciiTheme="minorHAnsi" w:hAnsiTheme="minorHAnsi" w:cs="Tahoma"/>
                <w:color w:val="000000"/>
              </w:rPr>
              <w:t xml:space="preserve">  </w:t>
            </w:r>
          </w:p>
          <w:p w:rsidR="000A2018" w:rsidRDefault="000A2018" w:rsidP="00CA70F0">
            <w:pPr>
              <w:ind w:left="360"/>
              <w:rPr>
                <w:sz w:val="24"/>
                <w:szCs w:val="24"/>
              </w:rPr>
            </w:pPr>
          </w:p>
          <w:p w:rsidR="00207743" w:rsidRPr="00A70E3C" w:rsidRDefault="00207743" w:rsidP="00CA70F0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3062" w:type="dxa"/>
            <w:gridSpan w:val="5"/>
            <w:shd w:val="clear" w:color="auto" w:fill="auto"/>
          </w:tcPr>
          <w:p w:rsidR="00B07DDC" w:rsidRPr="002E1706" w:rsidRDefault="00A70E3C" w:rsidP="00B07DDC">
            <w:pPr>
              <w:pStyle w:val="NormalWeb"/>
              <w:spacing w:before="75" w:beforeAutospacing="0" w:after="0" w:afterAutospacing="0"/>
              <w:ind w:right="150"/>
              <w:rPr>
                <w:rFonts w:asciiTheme="minorHAnsi" w:hAnsiTheme="minorHAnsi" w:cs="Tahoma"/>
                <w:color w:val="000000"/>
              </w:rPr>
            </w:pPr>
            <w:r w:rsidRPr="00A70E3C">
              <w:rPr>
                <w:rStyle w:val="Gl"/>
                <w:rFonts w:asciiTheme="minorHAnsi" w:hAnsiTheme="minorHAnsi" w:cs="Tahoma"/>
                <w:color w:val="000000"/>
              </w:rPr>
              <w:t>1-</w:t>
            </w:r>
            <w:r w:rsidR="00B07DDC">
              <w:rPr>
                <w:rFonts w:asciiTheme="minorHAnsi" w:hAnsiTheme="minorHAnsi" w:cs="Tahoma"/>
                <w:color w:val="000000"/>
              </w:rPr>
              <w:t xml:space="preserve"> She </w:t>
            </w:r>
            <w:r w:rsidR="00B07DDC" w:rsidRPr="002E1706">
              <w:t xml:space="preserve"> cont</w:t>
            </w:r>
            <w:r w:rsidR="00B07DDC">
              <w:t>ribute to progress in the field b</w:t>
            </w:r>
            <w:r w:rsidR="00B07DDC" w:rsidRPr="002E1706">
              <w:t xml:space="preserve">ringing innovation to the </w:t>
            </w:r>
            <w:proofErr w:type="gramStart"/>
            <w:r w:rsidR="00B07DDC" w:rsidRPr="002E1706">
              <w:t>area,new</w:t>
            </w:r>
            <w:proofErr w:type="gramEnd"/>
            <w:r w:rsidR="00B07DDC" w:rsidRPr="002E1706">
              <w:t xml:space="preserve"> idea, method, design and / or</w:t>
            </w:r>
            <w:r w:rsidR="00B07DDC">
              <w:t xml:space="preserve"> a</w:t>
            </w:r>
            <w:r w:rsidR="00B07DDC" w:rsidRPr="002E1706">
              <w:t>pplication developer or</w:t>
            </w:r>
            <w:r w:rsidR="00B07DDC">
              <w:t xml:space="preserve"> a</w:t>
            </w:r>
            <w:r w:rsidR="00B07DDC" w:rsidRPr="002E1706">
              <w:t xml:space="preserve"> known idea, method, design and / or application</w:t>
            </w:r>
            <w:r w:rsidR="00B07DDC">
              <w:t xml:space="preserve"> a</w:t>
            </w:r>
            <w:r w:rsidR="00B07DDC" w:rsidRPr="002E1706">
              <w:t>pplying a different area</w:t>
            </w:r>
            <w:r w:rsidR="00B07DDC">
              <w:t xml:space="preserve"> </w:t>
            </w:r>
            <w:r w:rsidR="00B07DDC" w:rsidRPr="002E1706">
              <w:t>original study</w:t>
            </w:r>
          </w:p>
          <w:p w:rsidR="00A70E3C" w:rsidRPr="00B07DDC" w:rsidRDefault="00B07DDC" w:rsidP="00B07DDC">
            <w:pPr>
              <w:pStyle w:val="AralkYok"/>
            </w:pPr>
            <w:r w:rsidRPr="002E1706">
              <w:t>independently performing</w:t>
            </w:r>
            <w:r>
              <w:t>.</w:t>
            </w:r>
          </w:p>
          <w:p w:rsidR="00A70E3C" w:rsidRPr="00A70E3C" w:rsidRDefault="00A70E3C" w:rsidP="00B07DDC">
            <w:pPr>
              <w:pStyle w:val="AralkYok"/>
            </w:pPr>
            <w:r w:rsidRPr="00A70E3C">
              <w:rPr>
                <w:rStyle w:val="Gl"/>
                <w:rFonts w:cs="Tahoma"/>
                <w:color w:val="000000"/>
              </w:rPr>
              <w:t>2</w:t>
            </w:r>
            <w:r w:rsidR="00B07DDC">
              <w:rPr>
                <w:rStyle w:val="Gl"/>
                <w:rFonts w:cs="Tahoma"/>
                <w:color w:val="000000"/>
              </w:rPr>
              <w:t xml:space="preserve">- </w:t>
            </w:r>
            <w:r w:rsidR="00B07DDC">
              <w:t xml:space="preserve">She </w:t>
            </w:r>
            <w:r w:rsidR="00B07DDC" w:rsidRPr="00B07DDC">
              <w:t>performs statistical analysis. A scientific article</w:t>
            </w:r>
            <w:r w:rsidR="00B07DDC">
              <w:t xml:space="preserve"> the level of be bale to evalated</w:t>
            </w:r>
          </w:p>
          <w:p w:rsidR="00A70E3C" w:rsidRPr="00207743" w:rsidRDefault="00A70E3C" w:rsidP="00207743">
            <w:pPr>
              <w:pStyle w:val="AralkYok"/>
            </w:pPr>
            <w:r w:rsidRPr="00207743">
              <w:rPr>
                <w:rStyle w:val="Gl"/>
                <w:bCs w:val="0"/>
              </w:rPr>
              <w:t>3-</w:t>
            </w:r>
            <w:r w:rsidR="00207743" w:rsidRPr="00207743">
              <w:t xml:space="preserve"> </w:t>
            </w:r>
            <w:r w:rsidR="00207743">
              <w:t>S</w:t>
            </w:r>
            <w:r w:rsidR="00207743" w:rsidRPr="00207743">
              <w:t xml:space="preserve">he expands the boundaries of knowledge in the field by publishing At least one scientific paper in the field of national and / or international refereed journals </w:t>
            </w:r>
          </w:p>
          <w:p w:rsidR="00207743" w:rsidRPr="00207743" w:rsidRDefault="00A70E3C" w:rsidP="00207743">
            <w:pPr>
              <w:pStyle w:val="AralkYok"/>
              <w:rPr>
                <w:b/>
              </w:rPr>
            </w:pPr>
            <w:r w:rsidRPr="00A70E3C">
              <w:rPr>
                <w:rStyle w:val="Gl"/>
                <w:rFonts w:cs="Tahoma"/>
                <w:color w:val="000000"/>
              </w:rPr>
              <w:t>4-</w:t>
            </w:r>
            <w:r w:rsidR="00207743">
              <w:t xml:space="preserve"> </w:t>
            </w:r>
            <w:r w:rsidR="00207743" w:rsidRPr="00207743">
              <w:rPr>
                <w:rStyle w:val="Gl"/>
                <w:rFonts w:cs="Tahoma"/>
                <w:b w:val="0"/>
                <w:color w:val="000000"/>
              </w:rPr>
              <w:t>She makes leadership</w:t>
            </w:r>
          </w:p>
          <w:p w:rsidR="000A2018" w:rsidRPr="00207743" w:rsidRDefault="00207743" w:rsidP="00207743">
            <w:pPr>
              <w:pStyle w:val="AralkYok"/>
              <w:rPr>
                <w:rFonts w:cs="Tahoma"/>
                <w:bCs/>
                <w:color w:val="000000"/>
              </w:rPr>
            </w:pPr>
            <w:r w:rsidRPr="00207743">
              <w:rPr>
                <w:rStyle w:val="Gl"/>
                <w:rFonts w:cs="Tahoma"/>
                <w:b w:val="0"/>
                <w:color w:val="000000"/>
              </w:rPr>
              <w:t xml:space="preserve">related area and </w:t>
            </w:r>
            <w:proofErr w:type="gramStart"/>
            <w:r w:rsidRPr="00207743">
              <w:rPr>
                <w:rStyle w:val="Gl"/>
                <w:rFonts w:cs="Tahoma"/>
                <w:b w:val="0"/>
                <w:color w:val="000000"/>
              </w:rPr>
              <w:t xml:space="preserve">environments </w:t>
            </w:r>
            <w:r>
              <w:rPr>
                <w:rStyle w:val="Gl"/>
                <w:rFonts w:cs="Tahoma"/>
                <w:b w:val="0"/>
                <w:color w:val="000000"/>
              </w:rPr>
              <w:t xml:space="preserve"> which</w:t>
            </w:r>
            <w:proofErr w:type="gramEnd"/>
            <w:r>
              <w:rPr>
                <w:rStyle w:val="Gl"/>
                <w:rFonts w:cs="Tahoma"/>
                <w:b w:val="0"/>
                <w:color w:val="000000"/>
              </w:rPr>
              <w:t xml:space="preserve">  are </w:t>
            </w:r>
            <w:r w:rsidRPr="00207743">
              <w:rPr>
                <w:rStyle w:val="Gl"/>
                <w:rFonts w:cs="Tahoma"/>
                <w:b w:val="0"/>
                <w:color w:val="000000"/>
              </w:rPr>
              <w:t>require solving th</w:t>
            </w:r>
            <w:r>
              <w:rPr>
                <w:rStyle w:val="Gl"/>
                <w:rFonts w:cs="Tahoma"/>
                <w:b w:val="0"/>
                <w:color w:val="000000"/>
              </w:rPr>
              <w:t>at</w:t>
            </w:r>
            <w:r w:rsidRPr="00207743">
              <w:rPr>
                <w:rStyle w:val="Gl"/>
                <w:rFonts w:cs="Tahoma"/>
                <w:b w:val="0"/>
                <w:color w:val="000000"/>
              </w:rPr>
              <w:t xml:space="preserve"> interdisciplinary problems </w:t>
            </w:r>
          </w:p>
        </w:tc>
      </w:tr>
      <w:tr w:rsidR="0084283B" w:rsidRPr="00A70E3C" w:rsidTr="007B4863">
        <w:trPr>
          <w:trHeight w:val="425"/>
        </w:trPr>
        <w:tc>
          <w:tcPr>
            <w:tcW w:w="1521" w:type="dxa"/>
            <w:vMerge/>
          </w:tcPr>
          <w:p w:rsidR="0084283B" w:rsidRPr="00A70E3C" w:rsidRDefault="0084283B" w:rsidP="00CA70F0">
            <w:pPr>
              <w:rPr>
                <w:sz w:val="24"/>
                <w:szCs w:val="24"/>
              </w:rPr>
            </w:pPr>
          </w:p>
        </w:tc>
        <w:tc>
          <w:tcPr>
            <w:tcW w:w="1766" w:type="dxa"/>
            <w:vMerge/>
          </w:tcPr>
          <w:p w:rsidR="0084283B" w:rsidRPr="00A70E3C" w:rsidRDefault="0084283B" w:rsidP="00CA70F0">
            <w:pPr>
              <w:rPr>
                <w:sz w:val="24"/>
                <w:szCs w:val="24"/>
              </w:rPr>
            </w:pPr>
          </w:p>
        </w:tc>
        <w:tc>
          <w:tcPr>
            <w:tcW w:w="3805" w:type="dxa"/>
            <w:gridSpan w:val="3"/>
            <w:shd w:val="clear" w:color="auto" w:fill="948A54" w:themeFill="background2" w:themeFillShade="80"/>
          </w:tcPr>
          <w:p w:rsidR="0084283B" w:rsidRPr="00FF271A" w:rsidRDefault="0084283B" w:rsidP="00B07D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OUTPUTS OF LEARNING </w:t>
            </w:r>
            <w:r w:rsidRPr="00FF271A">
              <w:rPr>
                <w:sz w:val="24"/>
                <w:szCs w:val="24"/>
              </w:rPr>
              <w:t>PROGRAM</w:t>
            </w:r>
          </w:p>
        </w:tc>
        <w:tc>
          <w:tcPr>
            <w:tcW w:w="882" w:type="dxa"/>
            <w:shd w:val="clear" w:color="auto" w:fill="948A54" w:themeFill="background2" w:themeFillShade="80"/>
          </w:tcPr>
          <w:p w:rsidR="0084283B" w:rsidRPr="00FF271A" w:rsidRDefault="0084283B" w:rsidP="00B07D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  <w:r w:rsidRPr="00FF271A">
              <w:rPr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HEQ</w:t>
            </w:r>
          </w:p>
        </w:tc>
        <w:tc>
          <w:tcPr>
            <w:tcW w:w="1314" w:type="dxa"/>
            <w:gridSpan w:val="2"/>
            <w:shd w:val="clear" w:color="auto" w:fill="948A54" w:themeFill="background2" w:themeFillShade="80"/>
          </w:tcPr>
          <w:p w:rsidR="0084283B" w:rsidRPr="00FF271A" w:rsidRDefault="0084283B" w:rsidP="00B07D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BFQ</w:t>
            </w:r>
          </w:p>
        </w:tc>
      </w:tr>
      <w:tr w:rsidR="00837611" w:rsidRPr="00A70E3C" w:rsidTr="007B4863">
        <w:tc>
          <w:tcPr>
            <w:tcW w:w="1521" w:type="dxa"/>
            <w:vMerge/>
          </w:tcPr>
          <w:p w:rsidR="00837611" w:rsidRPr="00A70E3C" w:rsidRDefault="00837611" w:rsidP="00CA70F0">
            <w:pPr>
              <w:rPr>
                <w:sz w:val="24"/>
                <w:szCs w:val="24"/>
              </w:rPr>
            </w:pPr>
          </w:p>
        </w:tc>
        <w:tc>
          <w:tcPr>
            <w:tcW w:w="1766" w:type="dxa"/>
            <w:vMerge w:val="restart"/>
          </w:tcPr>
          <w:p w:rsidR="00837611" w:rsidRPr="00A70E3C" w:rsidRDefault="00837611" w:rsidP="00CA70F0">
            <w:pPr>
              <w:rPr>
                <w:sz w:val="24"/>
                <w:szCs w:val="24"/>
              </w:rPr>
            </w:pPr>
          </w:p>
          <w:p w:rsidR="0084283B" w:rsidRPr="00FF271A" w:rsidRDefault="0084283B" w:rsidP="0084283B">
            <w:pPr>
              <w:rPr>
                <w:sz w:val="24"/>
                <w:szCs w:val="24"/>
              </w:rPr>
            </w:pPr>
            <w:r w:rsidRPr="007707ED">
              <w:rPr>
                <w:sz w:val="24"/>
                <w:szCs w:val="24"/>
              </w:rPr>
              <w:t>Learning Competency</w:t>
            </w:r>
          </w:p>
          <w:p w:rsidR="00837611" w:rsidRPr="00A70E3C" w:rsidRDefault="00837611" w:rsidP="00CA70F0">
            <w:pPr>
              <w:rPr>
                <w:sz w:val="24"/>
                <w:szCs w:val="24"/>
              </w:rPr>
            </w:pPr>
          </w:p>
          <w:p w:rsidR="00837611" w:rsidRPr="00A70E3C" w:rsidRDefault="00837611" w:rsidP="00CA70F0">
            <w:pPr>
              <w:rPr>
                <w:sz w:val="24"/>
                <w:szCs w:val="24"/>
              </w:rPr>
            </w:pPr>
          </w:p>
          <w:p w:rsidR="00837611" w:rsidRPr="00A70E3C" w:rsidRDefault="00837611" w:rsidP="00CA70F0">
            <w:pPr>
              <w:rPr>
                <w:sz w:val="24"/>
                <w:szCs w:val="24"/>
              </w:rPr>
            </w:pPr>
          </w:p>
          <w:p w:rsidR="00837611" w:rsidRPr="00A70E3C" w:rsidRDefault="00837611" w:rsidP="00CA70F0">
            <w:pPr>
              <w:rPr>
                <w:sz w:val="24"/>
                <w:szCs w:val="24"/>
              </w:rPr>
            </w:pPr>
          </w:p>
        </w:tc>
        <w:tc>
          <w:tcPr>
            <w:tcW w:w="3805" w:type="dxa"/>
            <w:gridSpan w:val="3"/>
          </w:tcPr>
          <w:p w:rsidR="00837611" w:rsidRPr="00A70E3C" w:rsidRDefault="00837611" w:rsidP="005E3320">
            <w:pPr>
              <w:rPr>
                <w:sz w:val="24"/>
                <w:szCs w:val="24"/>
              </w:rPr>
            </w:pPr>
            <w:r w:rsidRPr="00A70E3C">
              <w:rPr>
                <w:bCs/>
                <w:sz w:val="24"/>
                <w:szCs w:val="24"/>
              </w:rPr>
              <w:t> </w:t>
            </w:r>
            <w:r w:rsidR="00383A01" w:rsidRPr="00706874">
              <w:t xml:space="preserve">She can evaluates with a critical </w:t>
            </w:r>
            <w:proofErr w:type="gramStart"/>
            <w:r w:rsidR="00383A01" w:rsidRPr="00706874">
              <w:t>approach  in</w:t>
            </w:r>
            <w:proofErr w:type="gramEnd"/>
            <w:r w:rsidR="00383A01" w:rsidRPr="00706874">
              <w:t xml:space="preserve"> the her fields  the level of expertise and skills acquired in can directs the learning</w:t>
            </w:r>
          </w:p>
        </w:tc>
        <w:tc>
          <w:tcPr>
            <w:tcW w:w="882" w:type="dxa"/>
            <w:vAlign w:val="center"/>
          </w:tcPr>
          <w:p w:rsidR="00837611" w:rsidRPr="00A70E3C" w:rsidRDefault="000A251C" w:rsidP="00CA70F0">
            <w:pPr>
              <w:jc w:val="center"/>
              <w:rPr>
                <w:rFonts w:eastAsia="Times New Roman" w:cs="Arial"/>
                <w:sz w:val="24"/>
                <w:szCs w:val="24"/>
                <w:lang w:eastAsia="tr-TR"/>
              </w:rPr>
            </w:pPr>
            <w:r>
              <w:rPr>
                <w:rFonts w:eastAsia="Times New Roman" w:cs="Arial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314" w:type="dxa"/>
            <w:gridSpan w:val="2"/>
            <w:vAlign w:val="center"/>
          </w:tcPr>
          <w:p w:rsidR="00837611" w:rsidRPr="00A70E3C" w:rsidRDefault="00837611" w:rsidP="00CA70F0">
            <w:pPr>
              <w:jc w:val="center"/>
              <w:rPr>
                <w:rFonts w:eastAsia="Times New Roman" w:cs="Arial"/>
                <w:sz w:val="24"/>
                <w:szCs w:val="24"/>
                <w:lang w:eastAsia="tr-TR"/>
              </w:rPr>
            </w:pPr>
            <w:r w:rsidRPr="00A70E3C">
              <w:rPr>
                <w:rFonts w:eastAsia="Times New Roman" w:cs="Arial"/>
                <w:sz w:val="24"/>
                <w:szCs w:val="24"/>
                <w:lang w:eastAsia="tr-TR"/>
              </w:rPr>
              <w:t>1,2</w:t>
            </w:r>
          </w:p>
        </w:tc>
      </w:tr>
      <w:tr w:rsidR="00937010" w:rsidRPr="00A70E3C" w:rsidTr="007B4863">
        <w:tc>
          <w:tcPr>
            <w:tcW w:w="1521" w:type="dxa"/>
            <w:vMerge/>
          </w:tcPr>
          <w:p w:rsidR="00937010" w:rsidRPr="00A70E3C" w:rsidRDefault="00937010" w:rsidP="00CA70F0">
            <w:pPr>
              <w:rPr>
                <w:sz w:val="24"/>
                <w:szCs w:val="24"/>
              </w:rPr>
            </w:pPr>
          </w:p>
        </w:tc>
        <w:tc>
          <w:tcPr>
            <w:tcW w:w="1766" w:type="dxa"/>
            <w:vMerge/>
          </w:tcPr>
          <w:p w:rsidR="00937010" w:rsidRPr="00A70E3C" w:rsidRDefault="00937010" w:rsidP="00CA70F0">
            <w:pPr>
              <w:rPr>
                <w:sz w:val="24"/>
                <w:szCs w:val="24"/>
              </w:rPr>
            </w:pPr>
          </w:p>
        </w:tc>
        <w:tc>
          <w:tcPr>
            <w:tcW w:w="3805" w:type="dxa"/>
            <w:gridSpan w:val="3"/>
          </w:tcPr>
          <w:p w:rsidR="00234B98" w:rsidRPr="007A0194" w:rsidRDefault="00234B98" w:rsidP="00234B98">
            <w:pPr>
              <w:pStyle w:val="AralkYok"/>
            </w:pPr>
            <w:r w:rsidRPr="007A0194">
              <w:rPr>
                <w:szCs w:val="24"/>
              </w:rPr>
              <w:t>She can d</w:t>
            </w:r>
            <w:r w:rsidRPr="007A0194">
              <w:t>evelop new ideas and methods.</w:t>
            </w:r>
            <w:r w:rsidRPr="007A0194">
              <w:rPr>
                <w:szCs w:val="24"/>
              </w:rPr>
              <w:t xml:space="preserve"> </w:t>
            </w:r>
            <w:r w:rsidRPr="007A0194">
              <w:t>about</w:t>
            </w:r>
            <w:r w:rsidRPr="007A0194">
              <w:rPr>
                <w:szCs w:val="24"/>
              </w:rPr>
              <w:t xml:space="preserve"> her field </w:t>
            </w:r>
            <w:r w:rsidRPr="007A0194">
              <w:t xml:space="preserve">using processes </w:t>
            </w:r>
            <w:proofErr w:type="gramStart"/>
            <w:r w:rsidRPr="007A0194">
              <w:t>of  high</w:t>
            </w:r>
            <w:proofErr w:type="gramEnd"/>
            <w:r w:rsidRPr="007A0194">
              <w:t xml:space="preserve"> level mental such as creative and critical thinking,</w:t>
            </w:r>
          </w:p>
          <w:p w:rsidR="00234B98" w:rsidRPr="007A0194" w:rsidRDefault="00234B98" w:rsidP="00234B98">
            <w:pPr>
              <w:pStyle w:val="AralkYok"/>
            </w:pPr>
            <w:proofErr w:type="gramStart"/>
            <w:r w:rsidRPr="007A0194">
              <w:t>problem</w:t>
            </w:r>
            <w:proofErr w:type="gramEnd"/>
            <w:r w:rsidRPr="007A0194">
              <w:t xml:space="preserve"> solving and decision making.</w:t>
            </w:r>
          </w:p>
        </w:tc>
        <w:tc>
          <w:tcPr>
            <w:tcW w:w="882" w:type="dxa"/>
            <w:vAlign w:val="center"/>
          </w:tcPr>
          <w:p w:rsidR="00937010" w:rsidRPr="00A70E3C" w:rsidRDefault="00937010" w:rsidP="00CA70F0">
            <w:pPr>
              <w:jc w:val="center"/>
              <w:rPr>
                <w:rFonts w:eastAsia="Times New Roman" w:cs="Arial"/>
                <w:sz w:val="24"/>
                <w:szCs w:val="24"/>
                <w:lang w:eastAsia="tr-TR"/>
              </w:rPr>
            </w:pPr>
            <w:r w:rsidRPr="00A70E3C">
              <w:rPr>
                <w:rFonts w:eastAsia="Times New Roman" w:cs="Arial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314" w:type="dxa"/>
            <w:gridSpan w:val="2"/>
            <w:vAlign w:val="center"/>
          </w:tcPr>
          <w:p w:rsidR="00937010" w:rsidRPr="00A70E3C" w:rsidRDefault="00937010" w:rsidP="00CA70F0">
            <w:pPr>
              <w:jc w:val="center"/>
              <w:rPr>
                <w:rFonts w:eastAsia="Times New Roman" w:cs="Arial"/>
                <w:sz w:val="24"/>
                <w:szCs w:val="24"/>
                <w:lang w:eastAsia="tr-TR"/>
              </w:rPr>
            </w:pPr>
            <w:r w:rsidRPr="00A70E3C">
              <w:rPr>
                <w:rFonts w:eastAsia="Times New Roman" w:cs="Arial"/>
                <w:sz w:val="24"/>
                <w:szCs w:val="24"/>
                <w:lang w:eastAsia="tr-TR"/>
              </w:rPr>
              <w:t>1,3</w:t>
            </w:r>
          </w:p>
        </w:tc>
      </w:tr>
      <w:tr w:rsidR="0084283B" w:rsidRPr="00A70E3C" w:rsidTr="007B4863">
        <w:tc>
          <w:tcPr>
            <w:tcW w:w="1521" w:type="dxa"/>
            <w:vMerge/>
          </w:tcPr>
          <w:p w:rsidR="0084283B" w:rsidRPr="00A70E3C" w:rsidRDefault="0084283B" w:rsidP="00CA70F0">
            <w:pPr>
              <w:rPr>
                <w:sz w:val="24"/>
                <w:szCs w:val="24"/>
              </w:rPr>
            </w:pPr>
          </w:p>
        </w:tc>
        <w:tc>
          <w:tcPr>
            <w:tcW w:w="1766" w:type="dxa"/>
            <w:vMerge/>
          </w:tcPr>
          <w:p w:rsidR="0084283B" w:rsidRPr="00A70E3C" w:rsidRDefault="0084283B" w:rsidP="00CA70F0">
            <w:pPr>
              <w:rPr>
                <w:sz w:val="24"/>
                <w:szCs w:val="24"/>
              </w:rPr>
            </w:pPr>
          </w:p>
        </w:tc>
        <w:tc>
          <w:tcPr>
            <w:tcW w:w="2939" w:type="dxa"/>
            <w:shd w:val="clear" w:color="auto" w:fill="948A54" w:themeFill="background2" w:themeFillShade="80"/>
          </w:tcPr>
          <w:p w:rsidR="0084283B" w:rsidRPr="0084283B" w:rsidRDefault="0084283B" w:rsidP="00B07DDC">
            <w:pPr>
              <w:jc w:val="center"/>
            </w:pPr>
            <w:r w:rsidRPr="0084283B">
              <w:t>FRAMEWORK OF TURKIYE HIGHER EDUCATIONQUALIFICATIONS (FTHEQ)</w:t>
            </w:r>
          </w:p>
        </w:tc>
        <w:tc>
          <w:tcPr>
            <w:tcW w:w="3062" w:type="dxa"/>
            <w:gridSpan w:val="5"/>
            <w:shd w:val="clear" w:color="auto" w:fill="948A54" w:themeFill="background2" w:themeFillShade="80"/>
          </w:tcPr>
          <w:p w:rsidR="0084283B" w:rsidRPr="0084283B" w:rsidRDefault="0084283B" w:rsidP="00B07DDC">
            <w:pPr>
              <w:jc w:val="center"/>
            </w:pPr>
            <w:r w:rsidRPr="0084283B">
              <w:t>BASIC FIELD QUALIFICATIONS (BFQ)</w:t>
            </w:r>
          </w:p>
        </w:tc>
      </w:tr>
      <w:tr w:rsidR="000A2018" w:rsidRPr="00A70E3C" w:rsidTr="007B4863">
        <w:tc>
          <w:tcPr>
            <w:tcW w:w="1521" w:type="dxa"/>
            <w:vMerge/>
          </w:tcPr>
          <w:p w:rsidR="000A2018" w:rsidRPr="00A70E3C" w:rsidRDefault="000A2018" w:rsidP="00CA70F0">
            <w:pPr>
              <w:rPr>
                <w:sz w:val="24"/>
                <w:szCs w:val="24"/>
              </w:rPr>
            </w:pPr>
          </w:p>
        </w:tc>
        <w:tc>
          <w:tcPr>
            <w:tcW w:w="1766" w:type="dxa"/>
            <w:vMerge/>
          </w:tcPr>
          <w:p w:rsidR="000A2018" w:rsidRPr="00A70E3C" w:rsidRDefault="000A2018" w:rsidP="00CA70F0">
            <w:pPr>
              <w:rPr>
                <w:sz w:val="24"/>
                <w:szCs w:val="24"/>
              </w:rPr>
            </w:pPr>
          </w:p>
        </w:tc>
        <w:tc>
          <w:tcPr>
            <w:tcW w:w="2939" w:type="dxa"/>
          </w:tcPr>
          <w:p w:rsidR="00234B98" w:rsidRPr="007A0194" w:rsidRDefault="005E3320" w:rsidP="00234B98">
            <w:pPr>
              <w:pStyle w:val="AralkYok"/>
            </w:pPr>
            <w:r w:rsidRPr="007A0194">
              <w:rPr>
                <w:rFonts w:cs="Tahoma"/>
                <w:sz w:val="24"/>
                <w:szCs w:val="24"/>
                <w:shd w:val="clear" w:color="auto" w:fill="F8F8F8"/>
              </w:rPr>
              <w:t>1.</w:t>
            </w:r>
            <w:r w:rsidR="00D64D8A" w:rsidRPr="007A0194">
              <w:rPr>
                <w:rFonts w:cs="Tahoma"/>
                <w:sz w:val="24"/>
                <w:szCs w:val="24"/>
                <w:shd w:val="clear" w:color="auto" w:fill="F8F8F8"/>
              </w:rPr>
              <w:t xml:space="preserve"> </w:t>
            </w:r>
            <w:r w:rsidR="00234B98" w:rsidRPr="007A0194">
              <w:rPr>
                <w:szCs w:val="24"/>
              </w:rPr>
              <w:t>She can d</w:t>
            </w:r>
            <w:r w:rsidR="00234B98" w:rsidRPr="007A0194">
              <w:t>evelop new ideas and methods.</w:t>
            </w:r>
            <w:r w:rsidR="00234B98" w:rsidRPr="007A0194">
              <w:rPr>
                <w:szCs w:val="24"/>
              </w:rPr>
              <w:t xml:space="preserve"> </w:t>
            </w:r>
            <w:r w:rsidR="00234B98" w:rsidRPr="007A0194">
              <w:t>about</w:t>
            </w:r>
            <w:r w:rsidR="00234B98" w:rsidRPr="007A0194">
              <w:rPr>
                <w:szCs w:val="24"/>
              </w:rPr>
              <w:t xml:space="preserve"> her field </w:t>
            </w:r>
            <w:r w:rsidR="00234B98" w:rsidRPr="007A0194">
              <w:t xml:space="preserve">using processes </w:t>
            </w:r>
            <w:proofErr w:type="gramStart"/>
            <w:r w:rsidR="00234B98" w:rsidRPr="007A0194">
              <w:t>of  high</w:t>
            </w:r>
            <w:proofErr w:type="gramEnd"/>
            <w:r w:rsidR="00234B98" w:rsidRPr="007A0194">
              <w:t xml:space="preserve"> level mental such as creative and critical thinking,</w:t>
            </w:r>
          </w:p>
          <w:p w:rsidR="000A2018" w:rsidRPr="005E3320" w:rsidRDefault="00234B98" w:rsidP="00234B98">
            <w:pPr>
              <w:rPr>
                <w:sz w:val="24"/>
                <w:szCs w:val="24"/>
              </w:rPr>
            </w:pPr>
            <w:proofErr w:type="gramStart"/>
            <w:r w:rsidRPr="007A0194">
              <w:t>problem</w:t>
            </w:r>
            <w:proofErr w:type="gramEnd"/>
            <w:r w:rsidRPr="007A0194">
              <w:t xml:space="preserve"> solving and decision making.</w:t>
            </w:r>
          </w:p>
        </w:tc>
        <w:tc>
          <w:tcPr>
            <w:tcW w:w="3062" w:type="dxa"/>
            <w:gridSpan w:val="5"/>
            <w:tcBorders>
              <w:right w:val="single" w:sz="4" w:space="0" w:color="auto"/>
            </w:tcBorders>
          </w:tcPr>
          <w:p w:rsidR="00A70E3C" w:rsidRPr="00234B98" w:rsidRDefault="00A70E3C" w:rsidP="00234B98">
            <w:pPr>
              <w:pStyle w:val="AralkYok"/>
            </w:pPr>
            <w:r w:rsidRPr="00A70E3C">
              <w:rPr>
                <w:rStyle w:val="Gl"/>
                <w:rFonts w:cs="Tahoma"/>
                <w:color w:val="000000"/>
              </w:rPr>
              <w:t>1-</w:t>
            </w:r>
            <w:r w:rsidR="00234B98" w:rsidRPr="00234B98">
              <w:rPr>
                <w:szCs w:val="24"/>
              </w:rPr>
              <w:t xml:space="preserve"> </w:t>
            </w:r>
            <w:proofErr w:type="gramStart"/>
            <w:r w:rsidR="00234B98" w:rsidRPr="007A0194">
              <w:rPr>
                <w:szCs w:val="24"/>
              </w:rPr>
              <w:t>She  d</w:t>
            </w:r>
            <w:r w:rsidR="00234B98" w:rsidRPr="007A0194">
              <w:t>evelops</w:t>
            </w:r>
            <w:proofErr w:type="gramEnd"/>
            <w:r w:rsidR="00234B98" w:rsidRPr="007A0194">
              <w:t xml:space="preserve"> new ideas and methods.</w:t>
            </w:r>
            <w:r w:rsidR="00234B98" w:rsidRPr="007A0194">
              <w:rPr>
                <w:szCs w:val="24"/>
              </w:rPr>
              <w:t xml:space="preserve"> </w:t>
            </w:r>
            <w:r w:rsidR="00234B98" w:rsidRPr="007A0194">
              <w:t>about</w:t>
            </w:r>
            <w:r w:rsidR="00234B98" w:rsidRPr="007A0194">
              <w:rPr>
                <w:szCs w:val="24"/>
              </w:rPr>
              <w:t xml:space="preserve"> her field </w:t>
            </w:r>
            <w:r w:rsidR="00234B98" w:rsidRPr="007A0194">
              <w:t xml:space="preserve">using processes of  high level mental such as creative and critical </w:t>
            </w:r>
            <w:proofErr w:type="gramStart"/>
            <w:r w:rsidR="00234B98" w:rsidRPr="007A0194">
              <w:t>thinking,problem</w:t>
            </w:r>
            <w:proofErr w:type="gramEnd"/>
            <w:r w:rsidR="00234B98" w:rsidRPr="007A0194">
              <w:t xml:space="preserve"> solving and decision making.</w:t>
            </w:r>
          </w:p>
          <w:p w:rsidR="00234B98" w:rsidRPr="00234B98" w:rsidRDefault="00A70E3C" w:rsidP="004B2B35">
            <w:pPr>
              <w:pStyle w:val="NormalWeb"/>
              <w:spacing w:before="75" w:beforeAutospacing="0" w:after="0" w:afterAutospacing="0"/>
              <w:ind w:right="150"/>
              <w:rPr>
                <w:rFonts w:asciiTheme="minorHAnsi" w:hAnsiTheme="minorHAnsi" w:cs="Tahoma"/>
                <w:color w:val="000000"/>
              </w:rPr>
            </w:pPr>
            <w:r w:rsidRPr="00A70E3C">
              <w:rPr>
                <w:rStyle w:val="Gl"/>
                <w:rFonts w:asciiTheme="minorHAnsi" w:hAnsiTheme="minorHAnsi" w:cs="Tahoma"/>
                <w:color w:val="000000"/>
              </w:rPr>
              <w:t>2-</w:t>
            </w:r>
            <w:r w:rsidR="00234B98">
              <w:rPr>
                <w:rFonts w:asciiTheme="minorHAnsi" w:hAnsiTheme="minorHAnsi" w:cs="Tahoma"/>
                <w:color w:val="000000"/>
              </w:rPr>
              <w:t xml:space="preserve">She </w:t>
            </w:r>
            <w:r w:rsidR="00234B98" w:rsidRPr="00234B98">
              <w:rPr>
                <w:rFonts w:asciiTheme="minorHAnsi" w:hAnsiTheme="minorHAnsi" w:cs="Tahoma"/>
                <w:color w:val="000000"/>
              </w:rPr>
              <w:t>follow</w:t>
            </w:r>
            <w:r w:rsidR="00234B98">
              <w:rPr>
                <w:rFonts w:asciiTheme="minorHAnsi" w:hAnsiTheme="minorHAnsi" w:cs="Tahoma"/>
                <w:color w:val="000000"/>
              </w:rPr>
              <w:t>s</w:t>
            </w:r>
            <w:r w:rsidR="00234B98" w:rsidRPr="00234B98">
              <w:rPr>
                <w:rFonts w:asciiTheme="minorHAnsi" w:hAnsiTheme="minorHAnsi" w:cs="Tahoma"/>
                <w:color w:val="000000"/>
              </w:rPr>
              <w:t xml:space="preserve"> practices</w:t>
            </w:r>
            <w:r w:rsidR="00234B98">
              <w:rPr>
                <w:rFonts w:asciiTheme="minorHAnsi" w:hAnsiTheme="minorHAnsi" w:cs="Tahoma"/>
                <w:color w:val="000000"/>
              </w:rPr>
              <w:t xml:space="preserve"> </w:t>
            </w:r>
            <w:r w:rsidR="00234B98" w:rsidRPr="00234B98">
              <w:rPr>
                <w:rFonts w:asciiTheme="minorHAnsi" w:hAnsiTheme="minorHAnsi" w:cs="Tahoma"/>
                <w:color w:val="000000"/>
              </w:rPr>
              <w:t xml:space="preserve">based evidence </w:t>
            </w:r>
            <w:r w:rsidR="00234B98">
              <w:rPr>
                <w:rFonts w:asciiTheme="minorHAnsi" w:hAnsiTheme="minorHAnsi" w:cs="Tahoma"/>
                <w:color w:val="000000"/>
              </w:rPr>
              <w:t xml:space="preserve">and researches </w:t>
            </w:r>
            <w:r w:rsidR="004B2B35">
              <w:rPr>
                <w:rFonts w:asciiTheme="minorHAnsi" w:hAnsiTheme="minorHAnsi" w:cs="Tahoma"/>
                <w:color w:val="000000"/>
              </w:rPr>
              <w:t xml:space="preserve">to created </w:t>
            </w:r>
            <w:r w:rsidR="004B2B35" w:rsidRPr="00234B98">
              <w:rPr>
                <w:rFonts w:asciiTheme="minorHAnsi" w:hAnsiTheme="minorHAnsi" w:cs="Tahoma"/>
                <w:color w:val="000000"/>
              </w:rPr>
              <w:t>evidence</w:t>
            </w:r>
            <w:r w:rsidR="004B2B35">
              <w:rPr>
                <w:rFonts w:asciiTheme="minorHAnsi" w:hAnsiTheme="minorHAnsi" w:cs="Tahoma"/>
                <w:color w:val="000000"/>
              </w:rPr>
              <w:t xml:space="preserve"> </w:t>
            </w:r>
            <w:r w:rsidR="00234B98" w:rsidRPr="00234B98">
              <w:rPr>
                <w:rFonts w:asciiTheme="minorHAnsi" w:hAnsiTheme="minorHAnsi" w:cs="Tahoma"/>
                <w:color w:val="000000"/>
              </w:rPr>
              <w:t>related professional practice</w:t>
            </w:r>
            <w:r w:rsidR="004B2B35">
              <w:rPr>
                <w:rFonts w:asciiTheme="minorHAnsi" w:hAnsiTheme="minorHAnsi" w:cs="Tahoma"/>
                <w:color w:val="000000"/>
              </w:rPr>
              <w:t xml:space="preserve"> </w:t>
            </w:r>
            <w:r w:rsidR="00234B98" w:rsidRPr="00234B98">
              <w:rPr>
                <w:rFonts w:asciiTheme="minorHAnsi" w:hAnsiTheme="minorHAnsi" w:cs="Tahoma"/>
                <w:color w:val="000000"/>
              </w:rPr>
              <w:t>In their field</w:t>
            </w:r>
          </w:p>
          <w:p w:rsidR="00A70E3C" w:rsidRPr="00A70E3C" w:rsidRDefault="00A70E3C" w:rsidP="004B2B35">
            <w:pPr>
              <w:pStyle w:val="NormalWeb"/>
              <w:spacing w:before="75" w:beforeAutospacing="0" w:after="0" w:afterAutospacing="0"/>
              <w:ind w:right="150"/>
              <w:rPr>
                <w:rFonts w:asciiTheme="minorHAnsi" w:hAnsiTheme="minorHAnsi" w:cs="Tahoma"/>
                <w:color w:val="000000"/>
              </w:rPr>
            </w:pPr>
            <w:r w:rsidRPr="00A70E3C">
              <w:rPr>
                <w:rStyle w:val="Gl"/>
                <w:rFonts w:asciiTheme="minorHAnsi" w:hAnsiTheme="minorHAnsi" w:cs="Tahoma"/>
                <w:color w:val="000000"/>
              </w:rPr>
              <w:t>3-</w:t>
            </w:r>
            <w:r w:rsidR="00383A01" w:rsidRPr="00706874">
              <w:rPr>
                <w:rStyle w:val="Gl"/>
                <w:rFonts w:cs="Tahoma"/>
                <w:b w:val="0"/>
              </w:rPr>
              <w:t xml:space="preserve"> </w:t>
            </w:r>
            <w:proofErr w:type="gramStart"/>
            <w:r w:rsidR="00383A01" w:rsidRPr="00706874">
              <w:rPr>
                <w:rStyle w:val="Gl"/>
                <w:rFonts w:cs="Tahoma"/>
                <w:b w:val="0"/>
              </w:rPr>
              <w:t>She  applies</w:t>
            </w:r>
            <w:proofErr w:type="gramEnd"/>
            <w:r w:rsidR="00383A01" w:rsidRPr="00706874">
              <w:rPr>
                <w:rStyle w:val="Gl"/>
                <w:rFonts w:cs="Tahoma"/>
                <w:b w:val="0"/>
              </w:rPr>
              <w:t xml:space="preserve"> </w:t>
            </w:r>
            <w:r w:rsidR="00383A01">
              <w:rPr>
                <w:rStyle w:val="Gl"/>
                <w:rFonts w:cs="Tahoma"/>
                <w:b w:val="0"/>
              </w:rPr>
              <w:t xml:space="preserve">advanced </w:t>
            </w:r>
            <w:r w:rsidR="00383A01" w:rsidRPr="00706874">
              <w:rPr>
                <w:rStyle w:val="Gl"/>
                <w:rFonts w:cs="Tahoma"/>
                <w:b w:val="0"/>
              </w:rPr>
              <w:t>professional development and lifelong learning in the study conducted related to health policy area</w:t>
            </w:r>
            <w:r w:rsidR="00383A01">
              <w:rPr>
                <w:rStyle w:val="Gl"/>
                <w:rFonts w:cs="Tahoma"/>
                <w:b w:val="0"/>
              </w:rPr>
              <w:t>.</w:t>
            </w:r>
          </w:p>
          <w:p w:rsidR="000A2018" w:rsidRPr="00A70E3C" w:rsidRDefault="000A2018" w:rsidP="00CA70F0">
            <w:pPr>
              <w:pStyle w:val="ListeParagraf"/>
              <w:rPr>
                <w:sz w:val="24"/>
                <w:szCs w:val="24"/>
              </w:rPr>
            </w:pPr>
          </w:p>
        </w:tc>
      </w:tr>
      <w:tr w:rsidR="0084283B" w:rsidRPr="00A70E3C" w:rsidTr="007B4863">
        <w:trPr>
          <w:trHeight w:val="425"/>
        </w:trPr>
        <w:tc>
          <w:tcPr>
            <w:tcW w:w="1521" w:type="dxa"/>
            <w:vMerge w:val="restart"/>
            <w:tcBorders>
              <w:top w:val="nil"/>
            </w:tcBorders>
          </w:tcPr>
          <w:p w:rsidR="0084283B" w:rsidRPr="00A70E3C" w:rsidRDefault="0084283B" w:rsidP="00CA70F0">
            <w:pPr>
              <w:rPr>
                <w:sz w:val="24"/>
                <w:szCs w:val="24"/>
              </w:rPr>
            </w:pPr>
          </w:p>
        </w:tc>
        <w:tc>
          <w:tcPr>
            <w:tcW w:w="1766" w:type="dxa"/>
            <w:vMerge w:val="restart"/>
          </w:tcPr>
          <w:p w:rsidR="0084283B" w:rsidRPr="00A70E3C" w:rsidRDefault="0084283B" w:rsidP="00CA70F0">
            <w:pPr>
              <w:rPr>
                <w:sz w:val="24"/>
                <w:szCs w:val="24"/>
              </w:rPr>
            </w:pPr>
          </w:p>
          <w:p w:rsidR="0084283B" w:rsidRPr="00A70E3C" w:rsidRDefault="0084283B" w:rsidP="00CA70F0">
            <w:pPr>
              <w:rPr>
                <w:sz w:val="24"/>
                <w:szCs w:val="24"/>
              </w:rPr>
            </w:pPr>
          </w:p>
          <w:p w:rsidR="0084283B" w:rsidRPr="00A70E3C" w:rsidRDefault="0084283B" w:rsidP="00CA70F0">
            <w:pPr>
              <w:rPr>
                <w:sz w:val="24"/>
                <w:szCs w:val="24"/>
              </w:rPr>
            </w:pPr>
          </w:p>
          <w:p w:rsidR="0084283B" w:rsidRPr="00A70E3C" w:rsidRDefault="0084283B" w:rsidP="00CA70F0">
            <w:pPr>
              <w:rPr>
                <w:sz w:val="24"/>
                <w:szCs w:val="24"/>
              </w:rPr>
            </w:pPr>
          </w:p>
          <w:p w:rsidR="0084283B" w:rsidRPr="00A70E3C" w:rsidRDefault="0084283B" w:rsidP="00CA70F0">
            <w:pPr>
              <w:rPr>
                <w:sz w:val="24"/>
                <w:szCs w:val="24"/>
              </w:rPr>
            </w:pPr>
          </w:p>
          <w:p w:rsidR="0084283B" w:rsidRPr="00A70E3C" w:rsidRDefault="0084283B" w:rsidP="00CA70F0">
            <w:pPr>
              <w:rPr>
                <w:sz w:val="24"/>
                <w:szCs w:val="24"/>
              </w:rPr>
            </w:pPr>
            <w:r w:rsidRPr="000E51B0">
              <w:rPr>
                <w:sz w:val="24"/>
                <w:szCs w:val="24"/>
              </w:rPr>
              <w:t>Communication and Social Competence</w:t>
            </w:r>
          </w:p>
        </w:tc>
        <w:tc>
          <w:tcPr>
            <w:tcW w:w="3805" w:type="dxa"/>
            <w:gridSpan w:val="3"/>
            <w:shd w:val="clear" w:color="auto" w:fill="948A54" w:themeFill="background2" w:themeFillShade="80"/>
          </w:tcPr>
          <w:p w:rsidR="0084283B" w:rsidRPr="00FF271A" w:rsidRDefault="0084283B" w:rsidP="00B07D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OUTPUTS OF LEARNING </w:t>
            </w:r>
            <w:r w:rsidRPr="00FF271A">
              <w:rPr>
                <w:sz w:val="24"/>
                <w:szCs w:val="24"/>
              </w:rPr>
              <w:t>PROGRAM</w:t>
            </w:r>
          </w:p>
        </w:tc>
        <w:tc>
          <w:tcPr>
            <w:tcW w:w="950" w:type="dxa"/>
            <w:gridSpan w:val="2"/>
            <w:shd w:val="clear" w:color="auto" w:fill="948A54" w:themeFill="background2" w:themeFillShade="80"/>
          </w:tcPr>
          <w:p w:rsidR="0084283B" w:rsidRPr="00FF271A" w:rsidRDefault="0084283B" w:rsidP="00B07D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  <w:r w:rsidRPr="00FF271A">
              <w:rPr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HEQ</w:t>
            </w:r>
          </w:p>
        </w:tc>
        <w:tc>
          <w:tcPr>
            <w:tcW w:w="1246" w:type="dxa"/>
            <w:tcBorders>
              <w:right w:val="nil"/>
            </w:tcBorders>
            <w:shd w:val="clear" w:color="auto" w:fill="948A54" w:themeFill="background2" w:themeFillShade="80"/>
          </w:tcPr>
          <w:p w:rsidR="0084283B" w:rsidRPr="00FF271A" w:rsidRDefault="0084283B" w:rsidP="00B07D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BFQ</w:t>
            </w:r>
          </w:p>
        </w:tc>
      </w:tr>
      <w:tr w:rsidR="004A5D84" w:rsidRPr="00A70E3C" w:rsidTr="007B4863">
        <w:tc>
          <w:tcPr>
            <w:tcW w:w="1521" w:type="dxa"/>
            <w:vMerge/>
          </w:tcPr>
          <w:p w:rsidR="004A5D84" w:rsidRPr="00A70E3C" w:rsidRDefault="004A5D84" w:rsidP="00CA70F0">
            <w:pPr>
              <w:rPr>
                <w:sz w:val="24"/>
                <w:szCs w:val="24"/>
              </w:rPr>
            </w:pPr>
          </w:p>
        </w:tc>
        <w:tc>
          <w:tcPr>
            <w:tcW w:w="1766" w:type="dxa"/>
            <w:vMerge/>
          </w:tcPr>
          <w:p w:rsidR="004A5D84" w:rsidRPr="00A70E3C" w:rsidRDefault="004A5D84" w:rsidP="00CA70F0">
            <w:pPr>
              <w:rPr>
                <w:sz w:val="24"/>
                <w:szCs w:val="24"/>
              </w:rPr>
            </w:pPr>
          </w:p>
        </w:tc>
        <w:tc>
          <w:tcPr>
            <w:tcW w:w="3805" w:type="dxa"/>
            <w:gridSpan w:val="3"/>
          </w:tcPr>
          <w:p w:rsidR="004A5D84" w:rsidRPr="00A70E3C" w:rsidRDefault="004F5471" w:rsidP="00CA70F0">
            <w:pPr>
              <w:rPr>
                <w:sz w:val="24"/>
                <w:szCs w:val="24"/>
              </w:rPr>
            </w:pPr>
            <w:r w:rsidRPr="00706874">
              <w:rPr>
                <w:rFonts w:eastAsia="Times New Roman" w:cs="Arial"/>
              </w:rPr>
              <w:t>She transfers writing and orally related to the field of ideas and proposals at the level of acquired knowledge and skills.</w:t>
            </w:r>
          </w:p>
        </w:tc>
        <w:tc>
          <w:tcPr>
            <w:tcW w:w="950" w:type="dxa"/>
            <w:gridSpan w:val="2"/>
          </w:tcPr>
          <w:p w:rsidR="004A5D84" w:rsidRPr="00A70E3C" w:rsidRDefault="004A5D84" w:rsidP="00CA70F0">
            <w:pPr>
              <w:rPr>
                <w:sz w:val="24"/>
                <w:szCs w:val="24"/>
              </w:rPr>
            </w:pPr>
            <w:r w:rsidRPr="00A70E3C">
              <w:rPr>
                <w:sz w:val="24"/>
                <w:szCs w:val="24"/>
              </w:rPr>
              <w:t>1.2.</w:t>
            </w:r>
          </w:p>
        </w:tc>
        <w:tc>
          <w:tcPr>
            <w:tcW w:w="1246" w:type="dxa"/>
          </w:tcPr>
          <w:p w:rsidR="004A5D84" w:rsidRPr="00A70E3C" w:rsidRDefault="004A5D84" w:rsidP="00CA70F0">
            <w:pPr>
              <w:rPr>
                <w:sz w:val="24"/>
                <w:szCs w:val="24"/>
              </w:rPr>
            </w:pPr>
            <w:r w:rsidRPr="00A70E3C">
              <w:rPr>
                <w:sz w:val="24"/>
                <w:szCs w:val="24"/>
              </w:rPr>
              <w:t>1.2.3.</w:t>
            </w:r>
          </w:p>
        </w:tc>
      </w:tr>
      <w:tr w:rsidR="004A5D84" w:rsidRPr="00A70E3C" w:rsidTr="007B4863">
        <w:tc>
          <w:tcPr>
            <w:tcW w:w="1521" w:type="dxa"/>
            <w:vMerge/>
          </w:tcPr>
          <w:p w:rsidR="004A5D84" w:rsidRPr="00A70E3C" w:rsidRDefault="004A5D84" w:rsidP="00CA70F0">
            <w:pPr>
              <w:rPr>
                <w:sz w:val="24"/>
                <w:szCs w:val="24"/>
              </w:rPr>
            </w:pPr>
          </w:p>
        </w:tc>
        <w:tc>
          <w:tcPr>
            <w:tcW w:w="1766" w:type="dxa"/>
            <w:vMerge/>
          </w:tcPr>
          <w:p w:rsidR="004A5D84" w:rsidRPr="00A70E3C" w:rsidRDefault="004A5D84" w:rsidP="00CA70F0">
            <w:pPr>
              <w:rPr>
                <w:sz w:val="24"/>
                <w:szCs w:val="24"/>
              </w:rPr>
            </w:pPr>
          </w:p>
        </w:tc>
        <w:tc>
          <w:tcPr>
            <w:tcW w:w="3805" w:type="dxa"/>
            <w:gridSpan w:val="3"/>
          </w:tcPr>
          <w:p w:rsidR="00DE6F80" w:rsidRPr="00DE6F80" w:rsidRDefault="00DE6F80" w:rsidP="00DE6F80">
            <w:pPr>
              <w:rPr>
                <w:rFonts w:cs="Arial"/>
                <w:sz w:val="24"/>
                <w:szCs w:val="24"/>
              </w:rPr>
            </w:pPr>
            <w:proofErr w:type="gramStart"/>
            <w:r>
              <w:rPr>
                <w:rFonts w:cs="Arial"/>
                <w:sz w:val="24"/>
                <w:szCs w:val="24"/>
              </w:rPr>
              <w:t xml:space="preserve">She </w:t>
            </w:r>
            <w:r w:rsidRPr="00DE6F80">
              <w:rPr>
                <w:rFonts w:cs="Arial"/>
                <w:sz w:val="24"/>
                <w:szCs w:val="24"/>
              </w:rPr>
              <w:t xml:space="preserve"> has</w:t>
            </w:r>
            <w:proofErr w:type="gramEnd"/>
            <w:r w:rsidRPr="00DE6F80">
              <w:rPr>
                <w:rFonts w:cs="Arial"/>
                <w:sz w:val="24"/>
                <w:szCs w:val="24"/>
              </w:rPr>
              <w:t xml:space="preserve"> the ability critical thinking and problem solving</w:t>
            </w:r>
            <w:r>
              <w:rPr>
                <w:rFonts w:cs="Arial"/>
                <w:sz w:val="24"/>
                <w:szCs w:val="24"/>
              </w:rPr>
              <w:t xml:space="preserve"> in the </w:t>
            </w:r>
            <w:r w:rsidRPr="00DE6F80">
              <w:rPr>
                <w:rFonts w:cs="Arial"/>
                <w:sz w:val="24"/>
                <w:szCs w:val="24"/>
              </w:rPr>
              <w:t>social, scientific, professional issue</w:t>
            </w:r>
          </w:p>
          <w:p w:rsidR="004A5D84" w:rsidRPr="00A70E3C" w:rsidRDefault="004A5D84" w:rsidP="00DE6F80">
            <w:pPr>
              <w:rPr>
                <w:sz w:val="24"/>
                <w:szCs w:val="24"/>
              </w:rPr>
            </w:pPr>
          </w:p>
        </w:tc>
        <w:tc>
          <w:tcPr>
            <w:tcW w:w="950" w:type="dxa"/>
            <w:gridSpan w:val="2"/>
          </w:tcPr>
          <w:p w:rsidR="004A5D84" w:rsidRPr="00A70E3C" w:rsidRDefault="004A5D84" w:rsidP="00CA70F0">
            <w:pPr>
              <w:rPr>
                <w:sz w:val="24"/>
                <w:szCs w:val="24"/>
              </w:rPr>
            </w:pPr>
            <w:r w:rsidRPr="00A70E3C">
              <w:rPr>
                <w:sz w:val="24"/>
                <w:szCs w:val="24"/>
              </w:rPr>
              <w:t>2.3.</w:t>
            </w:r>
          </w:p>
        </w:tc>
        <w:tc>
          <w:tcPr>
            <w:tcW w:w="1246" w:type="dxa"/>
          </w:tcPr>
          <w:p w:rsidR="004A5D84" w:rsidRPr="00A70E3C" w:rsidRDefault="004A5D84" w:rsidP="00CA70F0">
            <w:pPr>
              <w:rPr>
                <w:sz w:val="24"/>
                <w:szCs w:val="24"/>
              </w:rPr>
            </w:pPr>
            <w:r w:rsidRPr="00A70E3C">
              <w:rPr>
                <w:sz w:val="24"/>
                <w:szCs w:val="24"/>
              </w:rPr>
              <w:t>1.2.3.</w:t>
            </w:r>
          </w:p>
        </w:tc>
      </w:tr>
      <w:tr w:rsidR="0084283B" w:rsidRPr="00A70E3C" w:rsidTr="007B4863">
        <w:tc>
          <w:tcPr>
            <w:tcW w:w="1521" w:type="dxa"/>
            <w:vMerge/>
          </w:tcPr>
          <w:p w:rsidR="0084283B" w:rsidRPr="00A70E3C" w:rsidRDefault="0084283B" w:rsidP="00CA70F0">
            <w:pPr>
              <w:rPr>
                <w:sz w:val="24"/>
                <w:szCs w:val="24"/>
              </w:rPr>
            </w:pPr>
          </w:p>
        </w:tc>
        <w:tc>
          <w:tcPr>
            <w:tcW w:w="1766" w:type="dxa"/>
            <w:vMerge/>
          </w:tcPr>
          <w:p w:rsidR="0084283B" w:rsidRPr="00A70E3C" w:rsidRDefault="0084283B" w:rsidP="00CA70F0">
            <w:pPr>
              <w:rPr>
                <w:sz w:val="24"/>
                <w:szCs w:val="24"/>
              </w:rPr>
            </w:pPr>
          </w:p>
        </w:tc>
        <w:tc>
          <w:tcPr>
            <w:tcW w:w="2939" w:type="dxa"/>
            <w:shd w:val="clear" w:color="auto" w:fill="948A54" w:themeFill="background2" w:themeFillShade="80"/>
          </w:tcPr>
          <w:p w:rsidR="0084283B" w:rsidRPr="0084283B" w:rsidRDefault="0084283B" w:rsidP="00B07DDC">
            <w:pPr>
              <w:jc w:val="center"/>
            </w:pPr>
            <w:r w:rsidRPr="0084283B">
              <w:t>FRAMEWORK OF TURKIYE HIGHER EDUCATIONQUALIFICATIONS (FTHEQ)</w:t>
            </w:r>
          </w:p>
        </w:tc>
        <w:tc>
          <w:tcPr>
            <w:tcW w:w="3062" w:type="dxa"/>
            <w:gridSpan w:val="5"/>
            <w:shd w:val="clear" w:color="auto" w:fill="948A54" w:themeFill="background2" w:themeFillShade="80"/>
          </w:tcPr>
          <w:p w:rsidR="0084283B" w:rsidRPr="0084283B" w:rsidRDefault="0084283B" w:rsidP="00B07DDC">
            <w:pPr>
              <w:jc w:val="center"/>
            </w:pPr>
            <w:r w:rsidRPr="0084283B">
              <w:t>BASIC FIELD QUALIFICATIONS (BFQ)</w:t>
            </w:r>
          </w:p>
        </w:tc>
      </w:tr>
      <w:tr w:rsidR="004A5D84" w:rsidRPr="00A70E3C" w:rsidTr="007B4863">
        <w:tc>
          <w:tcPr>
            <w:tcW w:w="1521" w:type="dxa"/>
            <w:vMerge/>
          </w:tcPr>
          <w:p w:rsidR="004A5D84" w:rsidRPr="00A70E3C" w:rsidRDefault="004A5D84" w:rsidP="00CA70F0">
            <w:pPr>
              <w:rPr>
                <w:sz w:val="24"/>
                <w:szCs w:val="24"/>
              </w:rPr>
            </w:pPr>
          </w:p>
        </w:tc>
        <w:tc>
          <w:tcPr>
            <w:tcW w:w="1766" w:type="dxa"/>
            <w:vMerge/>
          </w:tcPr>
          <w:p w:rsidR="004A5D84" w:rsidRPr="00A70E3C" w:rsidRDefault="004A5D84" w:rsidP="00CA70F0">
            <w:pPr>
              <w:rPr>
                <w:sz w:val="24"/>
                <w:szCs w:val="24"/>
              </w:rPr>
            </w:pPr>
          </w:p>
        </w:tc>
        <w:tc>
          <w:tcPr>
            <w:tcW w:w="2939" w:type="dxa"/>
          </w:tcPr>
          <w:p w:rsidR="005A7DFD" w:rsidRPr="005A7DFD" w:rsidRDefault="005A7DFD" w:rsidP="005A7DFD">
            <w:pPr>
              <w:pStyle w:val="AralkYok"/>
            </w:pPr>
            <w:r w:rsidRPr="005A7DFD">
              <w:rPr>
                <w:rFonts w:cs="Tahoma"/>
                <w:b/>
              </w:rPr>
              <w:t>1-</w:t>
            </w:r>
            <w:r w:rsidRPr="005A7DFD">
              <w:t xml:space="preserve">She can examine with a critical </w:t>
            </w:r>
            <w:proofErr w:type="gramStart"/>
            <w:r w:rsidRPr="005A7DFD">
              <w:t>perspective,develop</w:t>
            </w:r>
            <w:proofErr w:type="gramEnd"/>
            <w:r w:rsidRPr="005A7DFD">
              <w:t xml:space="preserve"> social relations and the norms guiding these relations  and manage the actions to change them if necessary</w:t>
            </w:r>
          </w:p>
          <w:p w:rsidR="005A7DFD" w:rsidRPr="005A7DFD" w:rsidRDefault="005A7DFD" w:rsidP="005A7DFD">
            <w:pPr>
              <w:pStyle w:val="AralkYok"/>
            </w:pPr>
            <w:r w:rsidRPr="005A7DFD">
              <w:rPr>
                <w:b/>
              </w:rPr>
              <w:t>2-</w:t>
            </w:r>
            <w:r w:rsidRPr="005A7DFD">
              <w:t xml:space="preserve"> She can defend their original views expert with people the discussion of topics in the field and can </w:t>
            </w:r>
            <w:proofErr w:type="gramStart"/>
            <w:r w:rsidRPr="005A7DFD">
              <w:t>be  ability</w:t>
            </w:r>
            <w:proofErr w:type="gramEnd"/>
            <w:r w:rsidRPr="005A7DFD">
              <w:t xml:space="preserve"> to communicate </w:t>
            </w:r>
            <w:r w:rsidRPr="005A7DFD">
              <w:lastRenderedPageBreak/>
              <w:t>effectively showing competence in the field</w:t>
            </w:r>
          </w:p>
          <w:p w:rsidR="004A5D84" w:rsidRPr="00A70E3C" w:rsidRDefault="005E3320" w:rsidP="005A7DFD">
            <w:pPr>
              <w:pStyle w:val="AralkYok"/>
              <w:rPr>
                <w:sz w:val="24"/>
                <w:szCs w:val="24"/>
              </w:rPr>
            </w:pPr>
            <w:r w:rsidRPr="005A7DFD">
              <w:rPr>
                <w:b/>
              </w:rPr>
              <w:t>3</w:t>
            </w:r>
            <w:r w:rsidR="005A7DFD" w:rsidRPr="005A7DFD">
              <w:rPr>
                <w:b/>
              </w:rPr>
              <w:t xml:space="preserve">- </w:t>
            </w:r>
            <w:r w:rsidR="004F5471" w:rsidRPr="005A7DFD">
              <w:t>She connections with using by written and verbal at least European Language Portfolio B2 General Level and can discusses</w:t>
            </w:r>
          </w:p>
        </w:tc>
        <w:tc>
          <w:tcPr>
            <w:tcW w:w="3062" w:type="dxa"/>
            <w:gridSpan w:val="5"/>
          </w:tcPr>
          <w:p w:rsidR="00A70E3C" w:rsidRPr="006830AD" w:rsidRDefault="00A70E3C" w:rsidP="006830AD">
            <w:pPr>
              <w:pStyle w:val="AralkYok"/>
            </w:pPr>
            <w:r w:rsidRPr="006830AD">
              <w:rPr>
                <w:rStyle w:val="Gl"/>
                <w:rFonts w:cstheme="minorHAnsi"/>
                <w:color w:val="000000"/>
              </w:rPr>
              <w:lastRenderedPageBreak/>
              <w:t>1-</w:t>
            </w:r>
            <w:r w:rsidR="005A7DFD" w:rsidRPr="006830AD">
              <w:t xml:space="preserve"> She  examines with a critical </w:t>
            </w:r>
            <w:proofErr w:type="gramStart"/>
            <w:r w:rsidR="005A7DFD" w:rsidRPr="006830AD">
              <w:t>perspective,develop</w:t>
            </w:r>
            <w:proofErr w:type="gramEnd"/>
            <w:r w:rsidR="005A7DFD" w:rsidRPr="006830AD">
              <w:t xml:space="preserve"> ssocial relations and the norms guiding these relations  and manages the actions to change them if necessary</w:t>
            </w:r>
          </w:p>
          <w:p w:rsidR="00A70E3C" w:rsidRPr="006830AD" w:rsidRDefault="00A70E3C" w:rsidP="006830AD">
            <w:pPr>
              <w:pStyle w:val="AralkYok"/>
            </w:pPr>
            <w:r w:rsidRPr="006830AD">
              <w:rPr>
                <w:rStyle w:val="Gl"/>
                <w:rFonts w:cstheme="minorHAnsi"/>
                <w:color w:val="000000"/>
              </w:rPr>
              <w:t>2-</w:t>
            </w:r>
            <w:r w:rsidR="005A7DFD" w:rsidRPr="006830AD">
              <w:t xml:space="preserve"> Sh</w:t>
            </w:r>
            <w:r w:rsidR="006830AD" w:rsidRPr="006830AD">
              <w:t>e</w:t>
            </w:r>
            <w:r w:rsidR="005A7DFD" w:rsidRPr="006830AD">
              <w:t xml:space="preserve"> </w:t>
            </w:r>
            <w:r w:rsidR="006830AD" w:rsidRPr="006830AD">
              <w:t xml:space="preserve">defends </w:t>
            </w:r>
            <w:r w:rsidR="005A7DFD" w:rsidRPr="006830AD">
              <w:t>their original views expert with people the discussion of topics in the field</w:t>
            </w:r>
            <w:r w:rsidR="006830AD" w:rsidRPr="006830AD">
              <w:t xml:space="preserve"> and</w:t>
            </w:r>
            <w:r w:rsidR="006830AD">
              <w:t xml:space="preserve"> c</w:t>
            </w:r>
            <w:r w:rsidR="006830AD" w:rsidRPr="006830AD">
              <w:t xml:space="preserve">ommunicates </w:t>
            </w:r>
            <w:r w:rsidR="005A7DFD" w:rsidRPr="006830AD">
              <w:t xml:space="preserve">effectively showing competence in the </w:t>
            </w:r>
            <w:r w:rsidR="005A7DFD" w:rsidRPr="006830AD">
              <w:lastRenderedPageBreak/>
              <w:t>field</w:t>
            </w:r>
          </w:p>
          <w:p w:rsidR="00A70E3C" w:rsidRPr="00A70E3C" w:rsidRDefault="00A70E3C" w:rsidP="006830AD">
            <w:pPr>
              <w:pStyle w:val="AralkYok"/>
              <w:rPr>
                <w:rFonts w:cs="Tahoma"/>
              </w:rPr>
            </w:pPr>
            <w:r w:rsidRPr="006830AD">
              <w:rPr>
                <w:rStyle w:val="Gl"/>
                <w:rFonts w:cstheme="minorHAnsi"/>
                <w:color w:val="000000"/>
              </w:rPr>
              <w:t>3-</w:t>
            </w:r>
            <w:r w:rsidR="004F5471" w:rsidRPr="006830AD">
              <w:t xml:space="preserve"> She connections with using by written, and verbal at least European Language Portfolio B2 General Level and discuss</w:t>
            </w:r>
          </w:p>
          <w:p w:rsidR="004A5D84" w:rsidRPr="00A70E3C" w:rsidRDefault="004A5D84" w:rsidP="00CA70F0">
            <w:pPr>
              <w:rPr>
                <w:sz w:val="24"/>
                <w:szCs w:val="24"/>
              </w:rPr>
            </w:pPr>
          </w:p>
        </w:tc>
      </w:tr>
      <w:tr w:rsidR="0084283B" w:rsidRPr="00A70E3C" w:rsidTr="007B4863">
        <w:tc>
          <w:tcPr>
            <w:tcW w:w="1521" w:type="dxa"/>
            <w:vMerge/>
          </w:tcPr>
          <w:p w:rsidR="0084283B" w:rsidRPr="00A70E3C" w:rsidRDefault="0084283B" w:rsidP="00CA70F0">
            <w:pPr>
              <w:rPr>
                <w:sz w:val="24"/>
                <w:szCs w:val="24"/>
              </w:rPr>
            </w:pPr>
          </w:p>
        </w:tc>
        <w:tc>
          <w:tcPr>
            <w:tcW w:w="1766" w:type="dxa"/>
            <w:vMerge w:val="restart"/>
          </w:tcPr>
          <w:p w:rsidR="0084283B" w:rsidRPr="00A70E3C" w:rsidRDefault="0084283B" w:rsidP="00CA70F0">
            <w:pPr>
              <w:rPr>
                <w:sz w:val="24"/>
                <w:szCs w:val="24"/>
              </w:rPr>
            </w:pPr>
          </w:p>
          <w:p w:rsidR="0084283B" w:rsidRPr="00A70E3C" w:rsidRDefault="0084283B" w:rsidP="00CA70F0">
            <w:pPr>
              <w:rPr>
                <w:sz w:val="24"/>
                <w:szCs w:val="24"/>
              </w:rPr>
            </w:pPr>
          </w:p>
          <w:p w:rsidR="0084283B" w:rsidRPr="00A70E3C" w:rsidRDefault="0084283B" w:rsidP="00CA70F0">
            <w:pPr>
              <w:rPr>
                <w:sz w:val="24"/>
                <w:szCs w:val="24"/>
              </w:rPr>
            </w:pPr>
          </w:p>
          <w:p w:rsidR="0084283B" w:rsidRPr="00A70E3C" w:rsidRDefault="0084283B" w:rsidP="00CA70F0">
            <w:pPr>
              <w:rPr>
                <w:sz w:val="24"/>
                <w:szCs w:val="24"/>
              </w:rPr>
            </w:pPr>
          </w:p>
          <w:p w:rsidR="0084283B" w:rsidRPr="00A70E3C" w:rsidRDefault="0084283B" w:rsidP="00CA70F0">
            <w:pPr>
              <w:rPr>
                <w:sz w:val="24"/>
                <w:szCs w:val="24"/>
              </w:rPr>
            </w:pPr>
          </w:p>
          <w:p w:rsidR="007518CD" w:rsidRPr="005B41E3" w:rsidRDefault="007518CD" w:rsidP="007518CD">
            <w:r w:rsidRPr="005B41E3">
              <w:t>Competence of Specific Areas</w:t>
            </w:r>
          </w:p>
          <w:p w:rsidR="0084283B" w:rsidRPr="00A70E3C" w:rsidRDefault="0084283B" w:rsidP="00CA70F0">
            <w:pPr>
              <w:rPr>
                <w:sz w:val="24"/>
                <w:szCs w:val="24"/>
              </w:rPr>
            </w:pPr>
          </w:p>
        </w:tc>
        <w:tc>
          <w:tcPr>
            <w:tcW w:w="3805" w:type="dxa"/>
            <w:gridSpan w:val="3"/>
            <w:shd w:val="clear" w:color="auto" w:fill="948A54" w:themeFill="background2" w:themeFillShade="80"/>
          </w:tcPr>
          <w:p w:rsidR="0084283B" w:rsidRPr="00FF271A" w:rsidRDefault="0084283B" w:rsidP="00B07D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OUTPUTS OF LEARNING </w:t>
            </w:r>
            <w:r w:rsidRPr="00FF271A">
              <w:rPr>
                <w:sz w:val="24"/>
                <w:szCs w:val="24"/>
              </w:rPr>
              <w:t>PROGRAM</w:t>
            </w:r>
          </w:p>
        </w:tc>
        <w:tc>
          <w:tcPr>
            <w:tcW w:w="950" w:type="dxa"/>
            <w:gridSpan w:val="2"/>
            <w:shd w:val="clear" w:color="auto" w:fill="948A54" w:themeFill="background2" w:themeFillShade="80"/>
          </w:tcPr>
          <w:p w:rsidR="0084283B" w:rsidRPr="00FF271A" w:rsidRDefault="0084283B" w:rsidP="00B07D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  <w:r w:rsidRPr="00FF271A">
              <w:rPr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HEQ</w:t>
            </w:r>
          </w:p>
        </w:tc>
        <w:tc>
          <w:tcPr>
            <w:tcW w:w="1246" w:type="dxa"/>
            <w:tcBorders>
              <w:right w:val="nil"/>
            </w:tcBorders>
            <w:shd w:val="clear" w:color="auto" w:fill="948A54" w:themeFill="background2" w:themeFillShade="80"/>
          </w:tcPr>
          <w:p w:rsidR="0084283B" w:rsidRPr="00FF271A" w:rsidRDefault="0084283B" w:rsidP="00B07D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BFQ</w:t>
            </w:r>
          </w:p>
        </w:tc>
      </w:tr>
      <w:tr w:rsidR="000A251C" w:rsidRPr="00A70E3C" w:rsidTr="007B4863">
        <w:tc>
          <w:tcPr>
            <w:tcW w:w="1521" w:type="dxa"/>
            <w:vMerge/>
          </w:tcPr>
          <w:p w:rsidR="000A251C" w:rsidRPr="00A70E3C" w:rsidRDefault="000A251C" w:rsidP="00CA70F0">
            <w:pPr>
              <w:rPr>
                <w:sz w:val="24"/>
                <w:szCs w:val="24"/>
              </w:rPr>
            </w:pPr>
          </w:p>
        </w:tc>
        <w:tc>
          <w:tcPr>
            <w:tcW w:w="1766" w:type="dxa"/>
            <w:vMerge/>
          </w:tcPr>
          <w:p w:rsidR="000A251C" w:rsidRPr="00A70E3C" w:rsidRDefault="000A251C" w:rsidP="00CA70F0">
            <w:pPr>
              <w:rPr>
                <w:sz w:val="24"/>
                <w:szCs w:val="24"/>
              </w:rPr>
            </w:pPr>
          </w:p>
        </w:tc>
        <w:tc>
          <w:tcPr>
            <w:tcW w:w="3805" w:type="dxa"/>
            <w:gridSpan w:val="3"/>
          </w:tcPr>
          <w:p w:rsidR="000A251C" w:rsidRPr="00151E5B" w:rsidRDefault="007518CD" w:rsidP="000A251C">
            <w:r w:rsidRPr="00151E5B">
              <w:rPr>
                <w:rFonts w:cs="Helvetica"/>
                <w:shd w:val="clear" w:color="auto" w:fill="FFFFFF"/>
              </w:rPr>
              <w:t>She contribute to the development of professional midwife</w:t>
            </w:r>
          </w:p>
        </w:tc>
        <w:tc>
          <w:tcPr>
            <w:tcW w:w="950" w:type="dxa"/>
            <w:gridSpan w:val="2"/>
          </w:tcPr>
          <w:p w:rsidR="000A251C" w:rsidRDefault="000A251C">
            <w:proofErr w:type="gramStart"/>
            <w:r w:rsidRPr="008850F7">
              <w:rPr>
                <w:sz w:val="24"/>
                <w:szCs w:val="24"/>
              </w:rPr>
              <w:t>1,2,3</w:t>
            </w:r>
            <w:proofErr w:type="gramEnd"/>
          </w:p>
        </w:tc>
        <w:tc>
          <w:tcPr>
            <w:tcW w:w="1246" w:type="dxa"/>
          </w:tcPr>
          <w:p w:rsidR="000A251C" w:rsidRDefault="000A251C">
            <w:proofErr w:type="gramStart"/>
            <w:r w:rsidRPr="008850F7">
              <w:rPr>
                <w:sz w:val="24"/>
                <w:szCs w:val="24"/>
              </w:rPr>
              <w:t>1,2,3</w:t>
            </w:r>
            <w:r>
              <w:rPr>
                <w:sz w:val="24"/>
                <w:szCs w:val="24"/>
              </w:rPr>
              <w:t>,4,5,6</w:t>
            </w:r>
            <w:proofErr w:type="gramEnd"/>
          </w:p>
        </w:tc>
      </w:tr>
      <w:tr w:rsidR="004A5D84" w:rsidRPr="00A70E3C" w:rsidTr="007B4863">
        <w:tc>
          <w:tcPr>
            <w:tcW w:w="1521" w:type="dxa"/>
            <w:vMerge/>
          </w:tcPr>
          <w:p w:rsidR="004A5D84" w:rsidRPr="00A70E3C" w:rsidRDefault="004A5D84" w:rsidP="00CA70F0">
            <w:pPr>
              <w:rPr>
                <w:sz w:val="24"/>
                <w:szCs w:val="24"/>
              </w:rPr>
            </w:pPr>
          </w:p>
        </w:tc>
        <w:tc>
          <w:tcPr>
            <w:tcW w:w="1766" w:type="dxa"/>
            <w:vMerge/>
          </w:tcPr>
          <w:p w:rsidR="004A5D84" w:rsidRPr="00A70E3C" w:rsidRDefault="004A5D84" w:rsidP="00CA70F0">
            <w:pPr>
              <w:rPr>
                <w:sz w:val="24"/>
                <w:szCs w:val="24"/>
              </w:rPr>
            </w:pPr>
          </w:p>
        </w:tc>
        <w:tc>
          <w:tcPr>
            <w:tcW w:w="3805" w:type="dxa"/>
            <w:gridSpan w:val="3"/>
          </w:tcPr>
          <w:p w:rsidR="006830AD" w:rsidRPr="00151E5B" w:rsidRDefault="00DE6F80" w:rsidP="00CA70F0">
            <w:proofErr w:type="gramStart"/>
            <w:r w:rsidRPr="00151E5B">
              <w:t>She  makes</w:t>
            </w:r>
            <w:proofErr w:type="gramEnd"/>
            <w:r w:rsidRPr="00151E5B">
              <w:t xml:space="preserve"> disciplinary and interdisciplinary teamwork.</w:t>
            </w:r>
          </w:p>
        </w:tc>
        <w:tc>
          <w:tcPr>
            <w:tcW w:w="950" w:type="dxa"/>
            <w:gridSpan w:val="2"/>
          </w:tcPr>
          <w:p w:rsidR="004A5D84" w:rsidRPr="00A70E3C" w:rsidRDefault="000A251C" w:rsidP="00CA70F0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1,2,3</w:t>
            </w:r>
            <w:proofErr w:type="gramEnd"/>
          </w:p>
        </w:tc>
        <w:tc>
          <w:tcPr>
            <w:tcW w:w="1246" w:type="dxa"/>
          </w:tcPr>
          <w:p w:rsidR="004A5D84" w:rsidRPr="00A70E3C" w:rsidRDefault="000A251C" w:rsidP="00CA70F0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1,2,3,4,5,6</w:t>
            </w:r>
            <w:proofErr w:type="gramEnd"/>
          </w:p>
        </w:tc>
      </w:tr>
      <w:tr w:rsidR="0084283B" w:rsidRPr="00A70E3C" w:rsidTr="007B4863">
        <w:trPr>
          <w:trHeight w:val="909"/>
        </w:trPr>
        <w:tc>
          <w:tcPr>
            <w:tcW w:w="1521" w:type="dxa"/>
            <w:vMerge/>
          </w:tcPr>
          <w:p w:rsidR="0084283B" w:rsidRPr="00A70E3C" w:rsidRDefault="0084283B" w:rsidP="00CA70F0">
            <w:pPr>
              <w:rPr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bottom w:val="single" w:sz="4" w:space="0" w:color="auto"/>
            </w:tcBorders>
          </w:tcPr>
          <w:p w:rsidR="0084283B" w:rsidRPr="00A70E3C" w:rsidRDefault="0084283B" w:rsidP="00CA70F0">
            <w:pPr>
              <w:rPr>
                <w:sz w:val="24"/>
                <w:szCs w:val="24"/>
              </w:rPr>
            </w:pPr>
          </w:p>
        </w:tc>
        <w:tc>
          <w:tcPr>
            <w:tcW w:w="2939" w:type="dxa"/>
            <w:tcBorders>
              <w:bottom w:val="single" w:sz="4" w:space="0" w:color="auto"/>
            </w:tcBorders>
            <w:shd w:val="clear" w:color="auto" w:fill="948A54" w:themeFill="background2" w:themeFillShade="80"/>
          </w:tcPr>
          <w:p w:rsidR="0084283B" w:rsidRPr="0084283B" w:rsidRDefault="0084283B" w:rsidP="00B07DDC">
            <w:pPr>
              <w:jc w:val="center"/>
            </w:pPr>
            <w:r w:rsidRPr="0084283B">
              <w:t>FRAMEWORK OF TURKIYE HIGHER EDUCATIONQUALIFICATIONS (FTHEQ)</w:t>
            </w:r>
          </w:p>
        </w:tc>
        <w:tc>
          <w:tcPr>
            <w:tcW w:w="3062" w:type="dxa"/>
            <w:gridSpan w:val="5"/>
            <w:tcBorders>
              <w:bottom w:val="single" w:sz="4" w:space="0" w:color="auto"/>
            </w:tcBorders>
            <w:shd w:val="clear" w:color="auto" w:fill="948A54" w:themeFill="background2" w:themeFillShade="80"/>
          </w:tcPr>
          <w:p w:rsidR="0084283B" w:rsidRPr="0084283B" w:rsidRDefault="0084283B" w:rsidP="00B07DDC">
            <w:pPr>
              <w:jc w:val="center"/>
            </w:pPr>
            <w:r w:rsidRPr="0084283B">
              <w:t>BASIC FIELD QUALIFICATIONS (BFQ)</w:t>
            </w:r>
          </w:p>
        </w:tc>
      </w:tr>
    </w:tbl>
    <w:p w:rsidR="007B4863" w:rsidRDefault="007B4863">
      <w:r>
        <w:br w:type="page"/>
      </w:r>
    </w:p>
    <w:tbl>
      <w:tblPr>
        <w:tblStyle w:val="TabloKlavuzu"/>
        <w:tblW w:w="0" w:type="auto"/>
        <w:tblLook w:val="04A0"/>
      </w:tblPr>
      <w:tblGrid>
        <w:gridCol w:w="1521"/>
        <w:gridCol w:w="1766"/>
        <w:gridCol w:w="2939"/>
        <w:gridCol w:w="3062"/>
      </w:tblGrid>
      <w:tr w:rsidR="004A5D84" w:rsidRPr="00A70E3C" w:rsidTr="007B4863">
        <w:tc>
          <w:tcPr>
            <w:tcW w:w="1521" w:type="dxa"/>
          </w:tcPr>
          <w:p w:rsidR="004A5D84" w:rsidRPr="00A70E3C" w:rsidRDefault="004A5D84" w:rsidP="00CA70F0">
            <w:pPr>
              <w:rPr>
                <w:sz w:val="24"/>
                <w:szCs w:val="24"/>
              </w:rPr>
            </w:pPr>
          </w:p>
        </w:tc>
        <w:tc>
          <w:tcPr>
            <w:tcW w:w="1766" w:type="dxa"/>
          </w:tcPr>
          <w:p w:rsidR="004A5D84" w:rsidRPr="00A70E3C" w:rsidRDefault="004A5D84" w:rsidP="00CA70F0">
            <w:pPr>
              <w:rPr>
                <w:sz w:val="24"/>
                <w:szCs w:val="24"/>
              </w:rPr>
            </w:pPr>
          </w:p>
        </w:tc>
        <w:tc>
          <w:tcPr>
            <w:tcW w:w="2939" w:type="dxa"/>
          </w:tcPr>
          <w:p w:rsidR="00151E5B" w:rsidRPr="00111758" w:rsidRDefault="00151E5B" w:rsidP="00151E5B">
            <w:pPr>
              <w:pStyle w:val="NormalWeb"/>
              <w:spacing w:before="75" w:beforeAutospacing="0" w:after="0" w:afterAutospacing="0"/>
              <w:ind w:right="15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11758">
              <w:rPr>
                <w:rStyle w:val="Gl"/>
                <w:rFonts w:asciiTheme="minorHAnsi" w:hAnsiTheme="minorHAnsi" w:cs="Tahoma"/>
                <w:color w:val="000000"/>
                <w:sz w:val="22"/>
                <w:szCs w:val="22"/>
              </w:rPr>
              <w:t>1-</w:t>
            </w:r>
            <w:r w:rsidRPr="00111758">
              <w:rPr>
                <w:rFonts w:asciiTheme="minorHAnsi" w:hAnsiTheme="minorHAnsi" w:cstheme="minorHAnsi"/>
                <w:sz w:val="22"/>
                <w:szCs w:val="22"/>
              </w:rPr>
              <w:t xml:space="preserve">She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can </w:t>
            </w:r>
            <w:r w:rsidRPr="00111758">
              <w:rPr>
                <w:rFonts w:asciiTheme="minorHAnsi" w:hAnsiTheme="minorHAnsi" w:cstheme="minorHAnsi"/>
                <w:sz w:val="22"/>
                <w:szCs w:val="22"/>
              </w:rPr>
              <w:t xml:space="preserve">contributes promoting progress </w:t>
            </w:r>
            <w:proofErr w:type="gramStart"/>
            <w:r w:rsidRPr="00111758">
              <w:rPr>
                <w:rFonts w:asciiTheme="minorHAnsi" w:hAnsiTheme="minorHAnsi" w:cstheme="minorHAnsi"/>
                <w:sz w:val="22"/>
                <w:szCs w:val="22"/>
              </w:rPr>
              <w:t>of  scientific</w:t>
            </w:r>
            <w:proofErr w:type="gramEnd"/>
            <w:r w:rsidRPr="00111758">
              <w:rPr>
                <w:rFonts w:asciiTheme="minorHAnsi" w:hAnsiTheme="minorHAnsi" w:cstheme="minorHAnsi"/>
                <w:sz w:val="22"/>
                <w:szCs w:val="22"/>
              </w:rPr>
              <w:t>, technological, social or cultural in  the field of health becoming Enjoy the communitybeing</w:t>
            </w:r>
          </w:p>
          <w:p w:rsidR="00151E5B" w:rsidRPr="00111758" w:rsidRDefault="00151E5B" w:rsidP="00151E5B">
            <w:pPr>
              <w:pStyle w:val="AralkYok"/>
              <w:rPr>
                <w:rFonts w:cstheme="minorHAnsi"/>
              </w:rPr>
            </w:pPr>
            <w:r w:rsidRPr="00111758">
              <w:rPr>
                <w:rFonts w:cstheme="minorHAnsi"/>
              </w:rPr>
              <w:t>information society and to the ability to sustain this process.</w:t>
            </w:r>
          </w:p>
          <w:p w:rsidR="00151E5B" w:rsidRPr="007B4863" w:rsidRDefault="00151E5B" w:rsidP="00151E5B">
            <w:pPr>
              <w:pStyle w:val="AralkYok"/>
              <w:rPr>
                <w:rFonts w:cs="Tahoma"/>
              </w:rPr>
            </w:pPr>
            <w:r w:rsidRPr="00A70E3C">
              <w:rPr>
                <w:rStyle w:val="Gl"/>
                <w:rFonts w:cs="Tahoma"/>
                <w:color w:val="000000"/>
              </w:rPr>
              <w:t>2-</w:t>
            </w:r>
            <w:r w:rsidRPr="007B4863">
              <w:t xml:space="preserve">She </w:t>
            </w:r>
            <w:r>
              <w:t xml:space="preserve">can </w:t>
            </w:r>
            <w:r w:rsidRPr="007B4863">
              <w:t>establishes a functional interaction using strategic decision making processes the solution of problems related to the field</w:t>
            </w:r>
          </w:p>
          <w:p w:rsidR="00151E5B" w:rsidRPr="007B4863" w:rsidRDefault="00151E5B" w:rsidP="00151E5B">
            <w:pPr>
              <w:pStyle w:val="AralkYok"/>
            </w:pPr>
            <w:r w:rsidRPr="00A70E3C">
              <w:rPr>
                <w:rStyle w:val="Gl"/>
                <w:rFonts w:cs="Tahoma"/>
                <w:color w:val="000000"/>
              </w:rPr>
              <w:t>3-</w:t>
            </w:r>
            <w:r w:rsidRPr="007B4863">
              <w:t xml:space="preserve">She </w:t>
            </w:r>
            <w:r>
              <w:t xml:space="preserve">can be able to </w:t>
            </w:r>
            <w:r w:rsidRPr="007B4863">
              <w:t xml:space="preserve">contributes to the solution encountered in social, scientific, cultural and ethical issues </w:t>
            </w:r>
            <w:proofErr w:type="gramStart"/>
            <w:r w:rsidRPr="007B4863">
              <w:t xml:space="preserve">about </w:t>
            </w:r>
            <w:r>
              <w:t xml:space="preserve"> r</w:t>
            </w:r>
            <w:r w:rsidRPr="007B4863">
              <w:t>elated</w:t>
            </w:r>
            <w:proofErr w:type="gramEnd"/>
            <w:r w:rsidRPr="007B4863">
              <w:t xml:space="preserve"> to the health field</w:t>
            </w:r>
            <w:r>
              <w:t xml:space="preserve"> a</w:t>
            </w:r>
            <w:r w:rsidRPr="007B4863">
              <w:t>nd  promotes development of these values.</w:t>
            </w:r>
          </w:p>
          <w:p w:rsidR="00426AF8" w:rsidRPr="00A70E3C" w:rsidRDefault="00426AF8" w:rsidP="00CA70F0">
            <w:pPr>
              <w:rPr>
                <w:sz w:val="24"/>
                <w:szCs w:val="24"/>
              </w:rPr>
            </w:pPr>
          </w:p>
        </w:tc>
        <w:tc>
          <w:tcPr>
            <w:tcW w:w="3062" w:type="dxa"/>
          </w:tcPr>
          <w:p w:rsidR="00111758" w:rsidRPr="00111758" w:rsidRDefault="00A70E3C" w:rsidP="00111758">
            <w:pPr>
              <w:pStyle w:val="NormalWeb"/>
              <w:spacing w:before="75" w:beforeAutospacing="0" w:after="0" w:afterAutospacing="0"/>
              <w:ind w:right="15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11758">
              <w:rPr>
                <w:rStyle w:val="Gl"/>
                <w:rFonts w:asciiTheme="minorHAnsi" w:hAnsiTheme="minorHAnsi" w:cs="Tahoma"/>
                <w:color w:val="000000"/>
                <w:sz w:val="22"/>
                <w:szCs w:val="22"/>
              </w:rPr>
              <w:t>1-</w:t>
            </w:r>
            <w:r w:rsidR="00111758" w:rsidRPr="00111758">
              <w:rPr>
                <w:rFonts w:asciiTheme="minorHAnsi" w:hAnsiTheme="minorHAnsi" w:cstheme="minorHAnsi"/>
                <w:sz w:val="22"/>
                <w:szCs w:val="22"/>
              </w:rPr>
              <w:t xml:space="preserve">She </w:t>
            </w:r>
            <w:r w:rsidR="007B4863" w:rsidRPr="00111758">
              <w:rPr>
                <w:rFonts w:asciiTheme="minorHAnsi" w:hAnsiTheme="minorHAnsi" w:cstheme="minorHAnsi"/>
                <w:sz w:val="22"/>
                <w:szCs w:val="22"/>
              </w:rPr>
              <w:t xml:space="preserve">contributes </w:t>
            </w:r>
            <w:r w:rsidR="00111758" w:rsidRPr="00111758">
              <w:rPr>
                <w:rFonts w:asciiTheme="minorHAnsi" w:hAnsiTheme="minorHAnsi" w:cstheme="minorHAnsi"/>
                <w:sz w:val="22"/>
                <w:szCs w:val="22"/>
              </w:rPr>
              <w:t xml:space="preserve">promoting progress </w:t>
            </w:r>
            <w:proofErr w:type="gramStart"/>
            <w:r w:rsidR="00111758" w:rsidRPr="00111758">
              <w:rPr>
                <w:rFonts w:asciiTheme="minorHAnsi" w:hAnsiTheme="minorHAnsi" w:cstheme="minorHAnsi"/>
                <w:sz w:val="22"/>
                <w:szCs w:val="22"/>
              </w:rPr>
              <w:t>of  scientific</w:t>
            </w:r>
            <w:proofErr w:type="gramEnd"/>
            <w:r w:rsidR="00111758" w:rsidRPr="00111758">
              <w:rPr>
                <w:rFonts w:asciiTheme="minorHAnsi" w:hAnsiTheme="minorHAnsi" w:cstheme="minorHAnsi"/>
                <w:sz w:val="22"/>
                <w:szCs w:val="22"/>
              </w:rPr>
              <w:t>, technological, social or cultural in  the field of health becoming Enjoy the communitybeing</w:t>
            </w:r>
          </w:p>
          <w:p w:rsidR="007B4863" w:rsidRPr="00111758" w:rsidRDefault="00111758" w:rsidP="00111758">
            <w:pPr>
              <w:pStyle w:val="AralkYok"/>
              <w:rPr>
                <w:rFonts w:cstheme="minorHAnsi"/>
              </w:rPr>
            </w:pPr>
            <w:r w:rsidRPr="00111758">
              <w:rPr>
                <w:rFonts w:cstheme="minorHAnsi"/>
              </w:rPr>
              <w:t xml:space="preserve">information society and </w:t>
            </w:r>
            <w:r w:rsidR="007B4863" w:rsidRPr="00111758">
              <w:rPr>
                <w:rFonts w:cstheme="minorHAnsi"/>
              </w:rPr>
              <w:t>to the ability to sustain this process.</w:t>
            </w:r>
          </w:p>
          <w:p w:rsidR="007B4863" w:rsidRPr="007B4863" w:rsidRDefault="00A70E3C" w:rsidP="007B4863">
            <w:pPr>
              <w:pStyle w:val="AralkYok"/>
              <w:rPr>
                <w:rFonts w:cs="Tahoma"/>
              </w:rPr>
            </w:pPr>
            <w:r w:rsidRPr="00A70E3C">
              <w:rPr>
                <w:rStyle w:val="Gl"/>
                <w:rFonts w:cs="Tahoma"/>
                <w:color w:val="000000"/>
              </w:rPr>
              <w:t>2-</w:t>
            </w:r>
            <w:r w:rsidR="007B4863" w:rsidRPr="007B4863">
              <w:t>She establishes a functional interaction using strategic decision making processes the solution of problems related to the field</w:t>
            </w:r>
          </w:p>
          <w:p w:rsidR="00A70E3C" w:rsidRPr="007B4863" w:rsidRDefault="00A70E3C" w:rsidP="007B4863">
            <w:pPr>
              <w:pStyle w:val="AralkYok"/>
            </w:pPr>
            <w:r w:rsidRPr="00A70E3C">
              <w:rPr>
                <w:rStyle w:val="Gl"/>
                <w:rFonts w:cs="Tahoma"/>
                <w:color w:val="000000"/>
              </w:rPr>
              <w:t>3-</w:t>
            </w:r>
            <w:r w:rsidR="007B4863" w:rsidRPr="007B4863">
              <w:t xml:space="preserve">She contributes to the solution encountered in social, scientific, cultural and ethical issues </w:t>
            </w:r>
            <w:proofErr w:type="gramStart"/>
            <w:r w:rsidR="007B4863" w:rsidRPr="007B4863">
              <w:t xml:space="preserve">about </w:t>
            </w:r>
            <w:r w:rsidR="007B4863">
              <w:t xml:space="preserve"> r</w:t>
            </w:r>
            <w:r w:rsidR="007B4863" w:rsidRPr="007B4863">
              <w:t>elated</w:t>
            </w:r>
            <w:proofErr w:type="gramEnd"/>
            <w:r w:rsidR="007B4863" w:rsidRPr="007B4863">
              <w:t xml:space="preserve"> to the health field</w:t>
            </w:r>
            <w:r w:rsidR="007B4863">
              <w:t xml:space="preserve"> a</w:t>
            </w:r>
            <w:r w:rsidR="007B4863" w:rsidRPr="007B4863">
              <w:t>nd  promotes development of these values.</w:t>
            </w:r>
          </w:p>
          <w:p w:rsidR="00DE6F80" w:rsidRPr="00DE6F80" w:rsidRDefault="00A70E3C" w:rsidP="00E84A84">
            <w:pPr>
              <w:pStyle w:val="AralkYok"/>
            </w:pPr>
            <w:r w:rsidRPr="00A70E3C">
              <w:rPr>
                <w:rStyle w:val="Gl"/>
                <w:rFonts w:cs="Tahoma"/>
                <w:color w:val="000000"/>
              </w:rPr>
              <w:t>4-</w:t>
            </w:r>
            <w:r w:rsidR="00DE6F80">
              <w:t xml:space="preserve"> </w:t>
            </w:r>
            <w:r w:rsidR="007B4863">
              <w:t>S</w:t>
            </w:r>
            <w:r w:rsidR="00DE6F80">
              <w:t xml:space="preserve">he has experience </w:t>
            </w:r>
            <w:r w:rsidR="00DE6F80" w:rsidRPr="00DE6F80">
              <w:t>work with other health disciplines</w:t>
            </w:r>
            <w:r w:rsidR="00DE6F80">
              <w:t xml:space="preserve"> </w:t>
            </w:r>
          </w:p>
          <w:p w:rsidR="00E84A84" w:rsidRPr="00E84A84" w:rsidRDefault="00A70E3C" w:rsidP="00E84A84">
            <w:pPr>
              <w:pStyle w:val="AralkYok"/>
              <w:rPr>
                <w:rFonts w:cs="Tahoma"/>
                <w:color w:val="000000"/>
              </w:rPr>
            </w:pPr>
            <w:r w:rsidRPr="00A70E3C">
              <w:rPr>
                <w:rStyle w:val="Gl"/>
                <w:rFonts w:cs="Tahoma"/>
                <w:color w:val="000000"/>
              </w:rPr>
              <w:t>5-</w:t>
            </w:r>
            <w:r w:rsidR="00E84A84">
              <w:t xml:space="preserve">She selects </w:t>
            </w:r>
            <w:r w:rsidR="00E84A84" w:rsidRPr="00E84A84">
              <w:t>correct statistical methods</w:t>
            </w:r>
            <w:r w:rsidR="00E84A84">
              <w:rPr>
                <w:rFonts w:cs="Tahoma"/>
                <w:color w:val="000000"/>
              </w:rPr>
              <w:t xml:space="preserve"> </w:t>
            </w:r>
            <w:r w:rsidR="00E84A84">
              <w:t xml:space="preserve">and applies </w:t>
            </w:r>
            <w:r w:rsidR="00E84A84" w:rsidRPr="00E84A84">
              <w:t>the correct interpretations.</w:t>
            </w:r>
          </w:p>
          <w:p w:rsidR="00E84A84" w:rsidRPr="00A70E3C" w:rsidRDefault="00E84A84" w:rsidP="00E84A84">
            <w:pPr>
              <w:pStyle w:val="AralkYok"/>
            </w:pPr>
            <w:r>
              <w:t>a</w:t>
            </w:r>
            <w:r w:rsidRPr="00E84A84">
              <w:t>nalyze</w:t>
            </w:r>
            <w:r>
              <w:t xml:space="preserve">s and synthesis in her </w:t>
            </w:r>
            <w:r w:rsidRPr="00E84A84">
              <w:t>work for the health care field</w:t>
            </w:r>
            <w:r>
              <w:t>.</w:t>
            </w:r>
          </w:p>
          <w:p w:rsidR="00E84A84" w:rsidRDefault="00A70E3C" w:rsidP="00E84A84">
            <w:pPr>
              <w:pStyle w:val="AralkYok"/>
              <w:rPr>
                <w:rFonts w:cstheme="minorHAnsi"/>
              </w:rPr>
            </w:pPr>
            <w:r w:rsidRPr="00E84A84">
              <w:rPr>
                <w:rStyle w:val="Gl"/>
                <w:rFonts w:cstheme="minorHAnsi"/>
                <w:color w:val="000000"/>
              </w:rPr>
              <w:t>6-</w:t>
            </w:r>
            <w:r w:rsidR="00E84A84" w:rsidRPr="00E84A84">
              <w:rPr>
                <w:rFonts w:cstheme="minorHAnsi"/>
              </w:rPr>
              <w:t xml:space="preserve">She uses </w:t>
            </w:r>
            <w:r w:rsidR="00E84A84">
              <w:rPr>
                <w:rFonts w:cstheme="minorHAnsi"/>
              </w:rPr>
              <w:t>current</w:t>
            </w:r>
          </w:p>
          <w:p w:rsidR="00E84A84" w:rsidRPr="00E84A84" w:rsidRDefault="00E84A84" w:rsidP="00E84A84">
            <w:pPr>
              <w:pStyle w:val="AralkYok"/>
              <w:rPr>
                <w:rFonts w:cstheme="minorHAnsi"/>
                <w:color w:val="000000"/>
              </w:rPr>
            </w:pPr>
            <w:r>
              <w:rPr>
                <w:rFonts w:cstheme="minorHAnsi"/>
              </w:rPr>
              <w:t>developments and i</w:t>
            </w:r>
            <w:r w:rsidRPr="00E84A84">
              <w:rPr>
                <w:rFonts w:cstheme="minorHAnsi"/>
              </w:rPr>
              <w:t xml:space="preserve">nformations related health </w:t>
            </w:r>
            <w:proofErr w:type="gramStart"/>
            <w:r w:rsidRPr="00E84A84">
              <w:rPr>
                <w:rFonts w:cstheme="minorHAnsi"/>
              </w:rPr>
              <w:t>field  child</w:t>
            </w:r>
            <w:proofErr w:type="gramEnd"/>
            <w:r w:rsidRPr="00E84A84">
              <w:rPr>
                <w:rFonts w:cstheme="minorHAnsi"/>
              </w:rPr>
              <w:t>, family, and national values country in accordance with the facts  for the benefit of society.</w:t>
            </w:r>
          </w:p>
          <w:p w:rsidR="00E84A84" w:rsidRPr="00E84A84" w:rsidRDefault="00E84A84" w:rsidP="00E84A84">
            <w:pPr>
              <w:pStyle w:val="AralkYok"/>
            </w:pPr>
          </w:p>
          <w:p w:rsidR="00E84A84" w:rsidRPr="00E84A84" w:rsidRDefault="00E84A84" w:rsidP="00E84A84">
            <w:pPr>
              <w:pStyle w:val="AralkYok"/>
            </w:pPr>
          </w:p>
          <w:p w:rsidR="00E84A84" w:rsidRPr="00E84A84" w:rsidRDefault="00E84A84" w:rsidP="00E84A84">
            <w:pPr>
              <w:pStyle w:val="AralkYok"/>
            </w:pPr>
          </w:p>
          <w:p w:rsidR="004A5D84" w:rsidRPr="00A70E3C" w:rsidRDefault="004A5D84" w:rsidP="00E84A84">
            <w:pPr>
              <w:pStyle w:val="AralkYok"/>
              <w:rPr>
                <w:sz w:val="24"/>
                <w:szCs w:val="24"/>
              </w:rPr>
            </w:pPr>
          </w:p>
        </w:tc>
      </w:tr>
    </w:tbl>
    <w:p w:rsidR="00ED6CB9" w:rsidRPr="00A70E3C" w:rsidRDefault="00ED6CB9" w:rsidP="00CA70F0">
      <w:pPr>
        <w:rPr>
          <w:sz w:val="24"/>
          <w:szCs w:val="24"/>
        </w:rPr>
      </w:pPr>
      <w:bookmarkStart w:id="0" w:name="_GoBack"/>
      <w:bookmarkEnd w:id="0"/>
    </w:p>
    <w:sectPr w:rsidR="00ED6CB9" w:rsidRPr="00A70E3C" w:rsidSect="00D7702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7614" w:rsidRDefault="00237614" w:rsidP="00A05C27">
      <w:pPr>
        <w:spacing w:after="0" w:line="240" w:lineRule="auto"/>
      </w:pPr>
      <w:r>
        <w:separator/>
      </w:r>
    </w:p>
  </w:endnote>
  <w:endnote w:type="continuationSeparator" w:id="0">
    <w:p w:rsidR="00237614" w:rsidRDefault="00237614" w:rsidP="00A05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7614" w:rsidRDefault="00237614" w:rsidP="00A05C27">
      <w:pPr>
        <w:spacing w:after="0" w:line="240" w:lineRule="auto"/>
      </w:pPr>
      <w:r>
        <w:separator/>
      </w:r>
    </w:p>
  </w:footnote>
  <w:footnote w:type="continuationSeparator" w:id="0">
    <w:p w:rsidR="00237614" w:rsidRDefault="00237614" w:rsidP="00A05C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DDC" w:rsidRDefault="00B07DDC">
    <w:pPr>
      <w:pStyle w:val="stbilgi"/>
    </w:pPr>
  </w:p>
  <w:p w:rsidR="00B07DDC" w:rsidRDefault="00B07DDC">
    <w:pPr>
      <w:pStyle w:val="stbilgi"/>
    </w:pPr>
  </w:p>
  <w:p w:rsidR="00B07DDC" w:rsidRDefault="00B07DDC">
    <w:pPr>
      <w:pStyle w:val="stbilgi"/>
    </w:pPr>
  </w:p>
  <w:p w:rsidR="00B07DDC" w:rsidRDefault="00B07DDC">
    <w:pPr>
      <w:pStyle w:val="stbilgi"/>
    </w:pPr>
  </w:p>
  <w:p w:rsidR="007F45B7" w:rsidRPr="00271BF1" w:rsidRDefault="007F45B7" w:rsidP="007F45B7">
    <w:pPr>
      <w:pStyle w:val="stbilgi"/>
      <w:rPr>
        <w:b/>
      </w:rPr>
    </w:pPr>
    <w:r>
      <w:rPr>
        <w:b/>
      </w:rPr>
      <w:t>POSTGRADUATE PROGRAM OF DEPARTMENT OF MIDWIFERY</w:t>
    </w:r>
  </w:p>
  <w:p w:rsidR="00B07DDC" w:rsidRPr="00A05C27" w:rsidRDefault="00B07DDC" w:rsidP="007F45B7">
    <w:pPr>
      <w:pStyle w:val="stbilgi"/>
      <w:rPr>
        <w:b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263EF"/>
    <w:multiLevelType w:val="hybridMultilevel"/>
    <w:tmpl w:val="227AE4D0"/>
    <w:lvl w:ilvl="0" w:tplc="60A4FCA6">
      <w:numFmt w:val="bullet"/>
      <w:lvlText w:val="-"/>
      <w:lvlJc w:val="left"/>
      <w:pPr>
        <w:ind w:left="510" w:hanging="360"/>
      </w:pPr>
      <w:rPr>
        <w:rFonts w:ascii="Calibri" w:eastAsia="Times New Roman" w:hAnsi="Calibri" w:cs="Tahoma" w:hint="default"/>
      </w:rPr>
    </w:lvl>
    <w:lvl w:ilvl="1" w:tplc="041F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">
    <w:nsid w:val="10566F3D"/>
    <w:multiLevelType w:val="hybridMultilevel"/>
    <w:tmpl w:val="E4EE067A"/>
    <w:lvl w:ilvl="0" w:tplc="041F000F">
      <w:start w:val="1"/>
      <w:numFmt w:val="decimal"/>
      <w:lvlText w:val="%1."/>
      <w:lvlJc w:val="left"/>
      <w:pPr>
        <w:ind w:left="870" w:hanging="360"/>
      </w:pPr>
    </w:lvl>
    <w:lvl w:ilvl="1" w:tplc="E6387550">
      <w:numFmt w:val="bullet"/>
      <w:lvlText w:val="-"/>
      <w:lvlJc w:val="left"/>
      <w:pPr>
        <w:ind w:left="1590" w:hanging="360"/>
      </w:pPr>
      <w:rPr>
        <w:rFonts w:ascii="Calibri" w:eastAsia="Times New Roman" w:hAnsi="Calibri" w:cs="Tahoma" w:hint="default"/>
      </w:rPr>
    </w:lvl>
    <w:lvl w:ilvl="2" w:tplc="041F001B" w:tentative="1">
      <w:start w:val="1"/>
      <w:numFmt w:val="lowerRoman"/>
      <w:lvlText w:val="%3."/>
      <w:lvlJc w:val="right"/>
      <w:pPr>
        <w:ind w:left="2310" w:hanging="180"/>
      </w:pPr>
    </w:lvl>
    <w:lvl w:ilvl="3" w:tplc="041F000F" w:tentative="1">
      <w:start w:val="1"/>
      <w:numFmt w:val="decimal"/>
      <w:lvlText w:val="%4."/>
      <w:lvlJc w:val="left"/>
      <w:pPr>
        <w:ind w:left="3030" w:hanging="360"/>
      </w:pPr>
    </w:lvl>
    <w:lvl w:ilvl="4" w:tplc="041F0019" w:tentative="1">
      <w:start w:val="1"/>
      <w:numFmt w:val="lowerLetter"/>
      <w:lvlText w:val="%5."/>
      <w:lvlJc w:val="left"/>
      <w:pPr>
        <w:ind w:left="3750" w:hanging="360"/>
      </w:pPr>
    </w:lvl>
    <w:lvl w:ilvl="5" w:tplc="041F001B" w:tentative="1">
      <w:start w:val="1"/>
      <w:numFmt w:val="lowerRoman"/>
      <w:lvlText w:val="%6."/>
      <w:lvlJc w:val="right"/>
      <w:pPr>
        <w:ind w:left="4470" w:hanging="180"/>
      </w:pPr>
    </w:lvl>
    <w:lvl w:ilvl="6" w:tplc="041F000F" w:tentative="1">
      <w:start w:val="1"/>
      <w:numFmt w:val="decimal"/>
      <w:lvlText w:val="%7."/>
      <w:lvlJc w:val="left"/>
      <w:pPr>
        <w:ind w:left="5190" w:hanging="360"/>
      </w:pPr>
    </w:lvl>
    <w:lvl w:ilvl="7" w:tplc="041F0019" w:tentative="1">
      <w:start w:val="1"/>
      <w:numFmt w:val="lowerLetter"/>
      <w:lvlText w:val="%8."/>
      <w:lvlJc w:val="left"/>
      <w:pPr>
        <w:ind w:left="5910" w:hanging="360"/>
      </w:pPr>
    </w:lvl>
    <w:lvl w:ilvl="8" w:tplc="041F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">
    <w:nsid w:val="1EDC227D"/>
    <w:multiLevelType w:val="multilevel"/>
    <w:tmpl w:val="9982A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1D0914"/>
    <w:multiLevelType w:val="hybridMultilevel"/>
    <w:tmpl w:val="BE3A48D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6319CD"/>
    <w:multiLevelType w:val="hybridMultilevel"/>
    <w:tmpl w:val="FDBA961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8D15E7"/>
    <w:multiLevelType w:val="hybridMultilevel"/>
    <w:tmpl w:val="EC703D82"/>
    <w:lvl w:ilvl="0" w:tplc="041F000F">
      <w:start w:val="1"/>
      <w:numFmt w:val="decimal"/>
      <w:lvlText w:val="%1."/>
      <w:lvlJc w:val="left"/>
      <w:pPr>
        <w:ind w:left="870" w:hanging="360"/>
      </w:pPr>
    </w:lvl>
    <w:lvl w:ilvl="1" w:tplc="041F0019" w:tentative="1">
      <w:start w:val="1"/>
      <w:numFmt w:val="lowerLetter"/>
      <w:lvlText w:val="%2."/>
      <w:lvlJc w:val="left"/>
      <w:pPr>
        <w:ind w:left="1590" w:hanging="360"/>
      </w:pPr>
    </w:lvl>
    <w:lvl w:ilvl="2" w:tplc="041F001B" w:tentative="1">
      <w:start w:val="1"/>
      <w:numFmt w:val="lowerRoman"/>
      <w:lvlText w:val="%3."/>
      <w:lvlJc w:val="right"/>
      <w:pPr>
        <w:ind w:left="2310" w:hanging="180"/>
      </w:pPr>
    </w:lvl>
    <w:lvl w:ilvl="3" w:tplc="041F000F" w:tentative="1">
      <w:start w:val="1"/>
      <w:numFmt w:val="decimal"/>
      <w:lvlText w:val="%4."/>
      <w:lvlJc w:val="left"/>
      <w:pPr>
        <w:ind w:left="3030" w:hanging="360"/>
      </w:pPr>
    </w:lvl>
    <w:lvl w:ilvl="4" w:tplc="041F0019" w:tentative="1">
      <w:start w:val="1"/>
      <w:numFmt w:val="lowerLetter"/>
      <w:lvlText w:val="%5."/>
      <w:lvlJc w:val="left"/>
      <w:pPr>
        <w:ind w:left="3750" w:hanging="360"/>
      </w:pPr>
    </w:lvl>
    <w:lvl w:ilvl="5" w:tplc="041F001B" w:tentative="1">
      <w:start w:val="1"/>
      <w:numFmt w:val="lowerRoman"/>
      <w:lvlText w:val="%6."/>
      <w:lvlJc w:val="right"/>
      <w:pPr>
        <w:ind w:left="4470" w:hanging="180"/>
      </w:pPr>
    </w:lvl>
    <w:lvl w:ilvl="6" w:tplc="041F000F" w:tentative="1">
      <w:start w:val="1"/>
      <w:numFmt w:val="decimal"/>
      <w:lvlText w:val="%7."/>
      <w:lvlJc w:val="left"/>
      <w:pPr>
        <w:ind w:left="5190" w:hanging="360"/>
      </w:pPr>
    </w:lvl>
    <w:lvl w:ilvl="7" w:tplc="041F0019" w:tentative="1">
      <w:start w:val="1"/>
      <w:numFmt w:val="lowerLetter"/>
      <w:lvlText w:val="%8."/>
      <w:lvlJc w:val="left"/>
      <w:pPr>
        <w:ind w:left="5910" w:hanging="360"/>
      </w:pPr>
    </w:lvl>
    <w:lvl w:ilvl="8" w:tplc="041F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6">
    <w:nsid w:val="52A67304"/>
    <w:multiLevelType w:val="hybridMultilevel"/>
    <w:tmpl w:val="68F4C972"/>
    <w:lvl w:ilvl="0" w:tplc="041F000F">
      <w:start w:val="1"/>
      <w:numFmt w:val="decimal"/>
      <w:lvlText w:val="%1."/>
      <w:lvlJc w:val="left"/>
      <w:pPr>
        <w:ind w:left="870" w:hanging="360"/>
      </w:pPr>
    </w:lvl>
    <w:lvl w:ilvl="1" w:tplc="041F0019" w:tentative="1">
      <w:start w:val="1"/>
      <w:numFmt w:val="lowerLetter"/>
      <w:lvlText w:val="%2."/>
      <w:lvlJc w:val="left"/>
      <w:pPr>
        <w:ind w:left="1590" w:hanging="360"/>
      </w:pPr>
    </w:lvl>
    <w:lvl w:ilvl="2" w:tplc="041F001B" w:tentative="1">
      <w:start w:val="1"/>
      <w:numFmt w:val="lowerRoman"/>
      <w:lvlText w:val="%3."/>
      <w:lvlJc w:val="right"/>
      <w:pPr>
        <w:ind w:left="2310" w:hanging="180"/>
      </w:pPr>
    </w:lvl>
    <w:lvl w:ilvl="3" w:tplc="041F000F" w:tentative="1">
      <w:start w:val="1"/>
      <w:numFmt w:val="decimal"/>
      <w:lvlText w:val="%4."/>
      <w:lvlJc w:val="left"/>
      <w:pPr>
        <w:ind w:left="3030" w:hanging="360"/>
      </w:pPr>
    </w:lvl>
    <w:lvl w:ilvl="4" w:tplc="041F0019" w:tentative="1">
      <w:start w:val="1"/>
      <w:numFmt w:val="lowerLetter"/>
      <w:lvlText w:val="%5."/>
      <w:lvlJc w:val="left"/>
      <w:pPr>
        <w:ind w:left="3750" w:hanging="360"/>
      </w:pPr>
    </w:lvl>
    <w:lvl w:ilvl="5" w:tplc="041F001B" w:tentative="1">
      <w:start w:val="1"/>
      <w:numFmt w:val="lowerRoman"/>
      <w:lvlText w:val="%6."/>
      <w:lvlJc w:val="right"/>
      <w:pPr>
        <w:ind w:left="4470" w:hanging="180"/>
      </w:pPr>
    </w:lvl>
    <w:lvl w:ilvl="6" w:tplc="041F000F" w:tentative="1">
      <w:start w:val="1"/>
      <w:numFmt w:val="decimal"/>
      <w:lvlText w:val="%7."/>
      <w:lvlJc w:val="left"/>
      <w:pPr>
        <w:ind w:left="5190" w:hanging="360"/>
      </w:pPr>
    </w:lvl>
    <w:lvl w:ilvl="7" w:tplc="041F0019" w:tentative="1">
      <w:start w:val="1"/>
      <w:numFmt w:val="lowerLetter"/>
      <w:lvlText w:val="%8."/>
      <w:lvlJc w:val="left"/>
      <w:pPr>
        <w:ind w:left="5910" w:hanging="360"/>
      </w:pPr>
    </w:lvl>
    <w:lvl w:ilvl="8" w:tplc="041F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7">
    <w:nsid w:val="61D749F2"/>
    <w:multiLevelType w:val="multilevel"/>
    <w:tmpl w:val="04EC2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7945F5B"/>
    <w:multiLevelType w:val="hybridMultilevel"/>
    <w:tmpl w:val="4120CB66"/>
    <w:lvl w:ilvl="0" w:tplc="5B66BF9C">
      <w:numFmt w:val="bullet"/>
      <w:lvlText w:val="-"/>
      <w:lvlJc w:val="left"/>
      <w:pPr>
        <w:ind w:left="510" w:hanging="360"/>
      </w:pPr>
      <w:rPr>
        <w:rFonts w:ascii="Calibri" w:eastAsia="Times New Roman" w:hAnsi="Calibri" w:cs="Tahoma" w:hint="default"/>
      </w:rPr>
    </w:lvl>
    <w:lvl w:ilvl="1" w:tplc="041F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9">
    <w:nsid w:val="77AD790D"/>
    <w:multiLevelType w:val="hybridMultilevel"/>
    <w:tmpl w:val="AF4EE73C"/>
    <w:lvl w:ilvl="0" w:tplc="B89A80C6">
      <w:numFmt w:val="bullet"/>
      <w:lvlText w:val="-"/>
      <w:lvlJc w:val="left"/>
      <w:pPr>
        <w:ind w:left="510" w:hanging="360"/>
      </w:pPr>
      <w:rPr>
        <w:rFonts w:ascii="Calibri" w:eastAsia="Times New Roman" w:hAnsi="Calibri" w:cs="Tahoma" w:hint="default"/>
      </w:rPr>
    </w:lvl>
    <w:lvl w:ilvl="1" w:tplc="041F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0">
    <w:nsid w:val="7D487868"/>
    <w:multiLevelType w:val="hybridMultilevel"/>
    <w:tmpl w:val="842E729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1"/>
  </w:num>
  <w:num w:numId="5">
    <w:abstractNumId w:val="6"/>
  </w:num>
  <w:num w:numId="6">
    <w:abstractNumId w:val="8"/>
  </w:num>
  <w:num w:numId="7">
    <w:abstractNumId w:val="10"/>
  </w:num>
  <w:num w:numId="8">
    <w:abstractNumId w:val="0"/>
  </w:num>
  <w:num w:numId="9">
    <w:abstractNumId w:val="4"/>
  </w:num>
  <w:num w:numId="10">
    <w:abstractNumId w:val="5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4835"/>
    <w:rsid w:val="000056AF"/>
    <w:rsid w:val="00060B07"/>
    <w:rsid w:val="000A1321"/>
    <w:rsid w:val="000A2018"/>
    <w:rsid w:val="000A251C"/>
    <w:rsid w:val="000A44E2"/>
    <w:rsid w:val="000C55B1"/>
    <w:rsid w:val="000E43C5"/>
    <w:rsid w:val="00111758"/>
    <w:rsid w:val="001143CE"/>
    <w:rsid w:val="00133C96"/>
    <w:rsid w:val="00151E5B"/>
    <w:rsid w:val="001710FC"/>
    <w:rsid w:val="00177BC0"/>
    <w:rsid w:val="001842DD"/>
    <w:rsid w:val="001D7D40"/>
    <w:rsid w:val="00207743"/>
    <w:rsid w:val="00234B98"/>
    <w:rsid w:val="00237614"/>
    <w:rsid w:val="0026478D"/>
    <w:rsid w:val="002961D0"/>
    <w:rsid w:val="002B69D3"/>
    <w:rsid w:val="002C17D2"/>
    <w:rsid w:val="002C40B8"/>
    <w:rsid w:val="002E1706"/>
    <w:rsid w:val="00335089"/>
    <w:rsid w:val="00361546"/>
    <w:rsid w:val="00366D57"/>
    <w:rsid w:val="003743FD"/>
    <w:rsid w:val="00383A01"/>
    <w:rsid w:val="00426AF8"/>
    <w:rsid w:val="004333BC"/>
    <w:rsid w:val="004352BA"/>
    <w:rsid w:val="00435D47"/>
    <w:rsid w:val="00442403"/>
    <w:rsid w:val="0045374C"/>
    <w:rsid w:val="004A5D84"/>
    <w:rsid w:val="004B2B35"/>
    <w:rsid w:val="004C5F61"/>
    <w:rsid w:val="004F5471"/>
    <w:rsid w:val="005605D8"/>
    <w:rsid w:val="005A0EFF"/>
    <w:rsid w:val="005A7DFD"/>
    <w:rsid w:val="005B600F"/>
    <w:rsid w:val="005E3320"/>
    <w:rsid w:val="005E6E21"/>
    <w:rsid w:val="00607281"/>
    <w:rsid w:val="00611055"/>
    <w:rsid w:val="006344DB"/>
    <w:rsid w:val="00655910"/>
    <w:rsid w:val="006830AD"/>
    <w:rsid w:val="006A1CEE"/>
    <w:rsid w:val="006C5DFE"/>
    <w:rsid w:val="006F0AA2"/>
    <w:rsid w:val="00713E30"/>
    <w:rsid w:val="007518CD"/>
    <w:rsid w:val="007A0194"/>
    <w:rsid w:val="007B4863"/>
    <w:rsid w:val="007D0C58"/>
    <w:rsid w:val="007D7111"/>
    <w:rsid w:val="007F19C5"/>
    <w:rsid w:val="007F45B7"/>
    <w:rsid w:val="00837611"/>
    <w:rsid w:val="0084283B"/>
    <w:rsid w:val="00873A96"/>
    <w:rsid w:val="008750E7"/>
    <w:rsid w:val="00882FFB"/>
    <w:rsid w:val="008A5D3B"/>
    <w:rsid w:val="008C3DEB"/>
    <w:rsid w:val="008D018C"/>
    <w:rsid w:val="00937010"/>
    <w:rsid w:val="00A05C27"/>
    <w:rsid w:val="00A55C98"/>
    <w:rsid w:val="00A70E3C"/>
    <w:rsid w:val="00A75F5D"/>
    <w:rsid w:val="00AE0D77"/>
    <w:rsid w:val="00AF17CB"/>
    <w:rsid w:val="00AF2A5A"/>
    <w:rsid w:val="00B07DDC"/>
    <w:rsid w:val="00B614EC"/>
    <w:rsid w:val="00BF3094"/>
    <w:rsid w:val="00BF3DBA"/>
    <w:rsid w:val="00CA70F0"/>
    <w:rsid w:val="00CD4C98"/>
    <w:rsid w:val="00D10731"/>
    <w:rsid w:val="00D64D8A"/>
    <w:rsid w:val="00D7702E"/>
    <w:rsid w:val="00DC62FC"/>
    <w:rsid w:val="00DE6F80"/>
    <w:rsid w:val="00E14323"/>
    <w:rsid w:val="00E50B92"/>
    <w:rsid w:val="00E54C6F"/>
    <w:rsid w:val="00E75218"/>
    <w:rsid w:val="00E84A84"/>
    <w:rsid w:val="00E90EE3"/>
    <w:rsid w:val="00ED6CB9"/>
    <w:rsid w:val="00F138BC"/>
    <w:rsid w:val="00F6696C"/>
    <w:rsid w:val="00FA11F3"/>
    <w:rsid w:val="00FE4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02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A20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37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837611"/>
    <w:rPr>
      <w:b/>
      <w:bCs/>
    </w:rPr>
  </w:style>
  <w:style w:type="paragraph" w:styleId="ListeParagraf">
    <w:name w:val="List Paragraph"/>
    <w:basedOn w:val="Normal"/>
    <w:uiPriority w:val="34"/>
    <w:qFormat/>
    <w:rsid w:val="00837611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A05C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05C27"/>
  </w:style>
  <w:style w:type="paragraph" w:styleId="Altbilgi">
    <w:name w:val="footer"/>
    <w:basedOn w:val="Normal"/>
    <w:link w:val="AltbilgiChar"/>
    <w:uiPriority w:val="99"/>
    <w:semiHidden/>
    <w:unhideWhenUsed/>
    <w:rsid w:val="00A05C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A05C27"/>
  </w:style>
  <w:style w:type="character" w:customStyle="1" w:styleId="apple-converted-space">
    <w:name w:val="apple-converted-space"/>
    <w:basedOn w:val="VarsaylanParagrafYazTipi"/>
    <w:rsid w:val="00D64D8A"/>
  </w:style>
  <w:style w:type="paragraph" w:styleId="AralkYok">
    <w:name w:val="No Spacing"/>
    <w:uiPriority w:val="1"/>
    <w:qFormat/>
    <w:rsid w:val="003743F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A20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3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91402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578781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198360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695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7004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18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144470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41911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184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73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1627</Words>
  <Characters>9274</Characters>
  <Application>Microsoft Office Word</Application>
  <DocSecurity>0</DocSecurity>
  <Lines>77</Lines>
  <Paragraphs>21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AYSUN</dc:creator>
  <cp:lastModifiedBy>USER</cp:lastModifiedBy>
  <cp:revision>2</cp:revision>
  <dcterms:created xsi:type="dcterms:W3CDTF">2016-09-26T08:08:00Z</dcterms:created>
  <dcterms:modified xsi:type="dcterms:W3CDTF">2016-09-26T08:08:00Z</dcterms:modified>
</cp:coreProperties>
</file>